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3" w:rsidRDefault="00535B6F" w:rsidP="00535B6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5B6F">
        <w:rPr>
          <w:rFonts w:ascii="Times New Roman" w:hAnsi="Times New Roman" w:cs="Times New Roman"/>
          <w:b/>
          <w:sz w:val="28"/>
          <w:szCs w:val="28"/>
        </w:rPr>
        <w:t>По требованию прокуратуры Байкаловского района  цены на детское питание приведены в соотвествие с законом</w:t>
      </w:r>
    </w:p>
    <w:p w:rsidR="00535B6F" w:rsidRPr="00A41206" w:rsidRDefault="00535B6F" w:rsidP="005A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Прокуратура Байкаловского района  проверила обоснованность  установления цен на продукты питания.</w:t>
      </w:r>
    </w:p>
    <w:p w:rsidR="00535B6F" w:rsidRPr="00A41206" w:rsidRDefault="00535B6F" w:rsidP="0045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В ходе надзорных мероприятий  выявлены нарушения при формировании цен на детское питание.</w:t>
      </w:r>
    </w:p>
    <w:p w:rsidR="00535B6F" w:rsidRPr="00A41206" w:rsidRDefault="00535B6F" w:rsidP="0045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Так</w:t>
      </w:r>
      <w:r w:rsidR="00451777" w:rsidRPr="00A41206">
        <w:rPr>
          <w:rFonts w:ascii="Times New Roman" w:hAnsi="Times New Roman" w:cs="Times New Roman"/>
          <w:sz w:val="28"/>
          <w:szCs w:val="28"/>
        </w:rPr>
        <w:t>,</w:t>
      </w:r>
      <w:r w:rsidRPr="00A41206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="00451777" w:rsidRPr="00A41206">
        <w:rPr>
          <w:rFonts w:ascii="Times New Roman" w:hAnsi="Times New Roman" w:cs="Times New Roman"/>
          <w:sz w:val="28"/>
          <w:szCs w:val="28"/>
        </w:rPr>
        <w:t xml:space="preserve"> </w:t>
      </w:r>
      <w:r w:rsidR="00BF25ED" w:rsidRPr="00A41206">
        <w:rPr>
          <w:rFonts w:ascii="Times New Roman" w:hAnsi="Times New Roman" w:cs="Times New Roman"/>
          <w:sz w:val="28"/>
          <w:szCs w:val="28"/>
        </w:rPr>
        <w:t>магазина «Продукты», принадлежащего ИП Большаковой Т.Л.</w:t>
      </w:r>
      <w:r w:rsidRPr="00A41206">
        <w:rPr>
          <w:rFonts w:ascii="Times New Roman" w:hAnsi="Times New Roman" w:cs="Times New Roman"/>
          <w:sz w:val="28"/>
          <w:szCs w:val="28"/>
        </w:rPr>
        <w:t xml:space="preserve">, выявлен факт реализации </w:t>
      </w:r>
      <w:r w:rsidR="00BF25ED" w:rsidRPr="00A41206">
        <w:rPr>
          <w:rFonts w:ascii="Times New Roman" w:hAnsi="Times New Roman" w:cs="Times New Roman"/>
          <w:sz w:val="28"/>
          <w:szCs w:val="28"/>
        </w:rPr>
        <w:t xml:space="preserve"> 13 упаковок </w:t>
      </w:r>
      <w:r w:rsidRPr="00A41206">
        <w:rPr>
          <w:rFonts w:ascii="Times New Roman" w:hAnsi="Times New Roman" w:cs="Times New Roman"/>
          <w:sz w:val="28"/>
          <w:szCs w:val="28"/>
        </w:rPr>
        <w:t>детского печенья «Малышок», предназначенного для питани</w:t>
      </w:r>
      <w:r w:rsidR="005A7CDF" w:rsidRPr="00A41206">
        <w:rPr>
          <w:rFonts w:ascii="Times New Roman" w:hAnsi="Times New Roman" w:cs="Times New Roman"/>
          <w:sz w:val="28"/>
          <w:szCs w:val="28"/>
        </w:rPr>
        <w:t>я детей  раннего возраста</w:t>
      </w:r>
      <w:r w:rsidR="00451777" w:rsidRPr="00A41206">
        <w:rPr>
          <w:rFonts w:ascii="Times New Roman" w:hAnsi="Times New Roman" w:cs="Times New Roman"/>
          <w:sz w:val="28"/>
          <w:szCs w:val="28"/>
        </w:rPr>
        <w:t>,</w:t>
      </w:r>
      <w:r w:rsidR="005A7CDF" w:rsidRPr="00A41206">
        <w:rPr>
          <w:rFonts w:ascii="Times New Roman" w:hAnsi="Times New Roman" w:cs="Times New Roman"/>
          <w:sz w:val="28"/>
          <w:szCs w:val="28"/>
        </w:rPr>
        <w:t xml:space="preserve"> с превышением  предельно допустимой торговой надбавки  (более 25% к цене закупа).</w:t>
      </w:r>
    </w:p>
    <w:p w:rsidR="00BF25ED" w:rsidRPr="00A41206" w:rsidRDefault="00BF25ED" w:rsidP="0045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на территории Свердловской области установлен предельный размер торговой наценки на импортное детское питание – не более 20 % к цене закупки товара, на детское питание отечественного производства – не более 25%.</w:t>
      </w:r>
    </w:p>
    <w:p w:rsidR="005A7CDF" w:rsidRPr="00A41206" w:rsidRDefault="005A7CDF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ab/>
        <w:t xml:space="preserve">В связи с выявленными нарушениями прокуратурой района в отношении индивидуального предпринимателя  Большаковой Т.Л.  возбудила административное дело по ст. 14.6 КоАП РФ (нарушение порядка ценообразования). По результату рассмотрения акта прокуророского реагирования </w:t>
      </w:r>
      <w:r w:rsidR="008357D8" w:rsidRPr="00A41206">
        <w:rPr>
          <w:rFonts w:ascii="Times New Roman" w:hAnsi="Times New Roman" w:cs="Times New Roman"/>
          <w:sz w:val="28"/>
          <w:szCs w:val="28"/>
        </w:rPr>
        <w:t xml:space="preserve"> предпринимателю назначено наказание в виде административного штрафа в размере 25 000 рублей.</w:t>
      </w:r>
    </w:p>
    <w:p w:rsidR="008357D8" w:rsidRPr="00A41206" w:rsidRDefault="00BF25ED" w:rsidP="00B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по требованию прокуратуры цены на продукты детского питания приведены в соответствие с требованиями законодательства.</w:t>
      </w:r>
    </w:p>
    <w:p w:rsidR="00BF25ED" w:rsidRPr="00A41206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D8" w:rsidRPr="00A41206" w:rsidRDefault="008357D8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Прокуратура Байкаловского района.</w:t>
      </w:r>
    </w:p>
    <w:p w:rsidR="00BF25ED" w:rsidRPr="00A41206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Pr="00A41206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Pr="00A41206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Pr="00A41206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5ED" w:rsidRPr="00BF25ED" w:rsidRDefault="00BF25ED" w:rsidP="005A7C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5ED">
        <w:rPr>
          <w:rFonts w:ascii="Times New Roman" w:hAnsi="Times New Roman" w:cs="Times New Roman"/>
          <w:sz w:val="16"/>
          <w:szCs w:val="16"/>
        </w:rPr>
        <w:t>Исп. Баранова А.В., 9089049582</w:t>
      </w:r>
    </w:p>
    <w:sectPr w:rsidR="00BF25ED" w:rsidRPr="00BF25ED" w:rsidSect="0061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B6F"/>
    <w:rsid w:val="00451777"/>
    <w:rsid w:val="00535B6F"/>
    <w:rsid w:val="005A7CDF"/>
    <w:rsid w:val="00611583"/>
    <w:rsid w:val="008357D8"/>
    <w:rsid w:val="00A41206"/>
    <w:rsid w:val="00B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2016-12-13T04:27:00Z</dcterms:created>
  <dcterms:modified xsi:type="dcterms:W3CDTF">2016-12-13T09:07:00Z</dcterms:modified>
</cp:coreProperties>
</file>