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noProof/>
          <w:sz w:val="28"/>
          <w:szCs w:val="28"/>
          <w:lang w:eastAsia="ru-RU"/>
        </w:rPr>
        <w:drawing>
          <wp:inline distT="0" distB="0" distL="0" distR="0" wp14:anchorId="557E498C" wp14:editId="68D85919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Российская Федерация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Свердловская область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 xml:space="preserve">Глава муниципального образования 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Байкаловского сельского поселения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ПОСТАНОВЛЕНИЕ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 xml:space="preserve">от  </w:t>
      </w:r>
      <w:r w:rsidR="00452633">
        <w:rPr>
          <w:sz w:val="28"/>
          <w:szCs w:val="28"/>
        </w:rPr>
        <w:t>09.11</w:t>
      </w:r>
      <w:r w:rsidR="00AA38AF">
        <w:rPr>
          <w:sz w:val="28"/>
          <w:szCs w:val="28"/>
        </w:rPr>
        <w:t>.2016</w:t>
      </w:r>
      <w:r w:rsidRPr="00D0094B">
        <w:rPr>
          <w:sz w:val="28"/>
          <w:szCs w:val="28"/>
        </w:rPr>
        <w:t xml:space="preserve"> года № </w:t>
      </w:r>
      <w:r w:rsidR="00452633">
        <w:rPr>
          <w:sz w:val="28"/>
          <w:szCs w:val="28"/>
        </w:rPr>
        <w:t>5</w:t>
      </w:r>
      <w:r w:rsidR="00167972">
        <w:rPr>
          <w:sz w:val="28"/>
          <w:szCs w:val="28"/>
        </w:rPr>
        <w:t>27</w:t>
      </w:r>
      <w:r w:rsidRPr="00D0094B">
        <w:rPr>
          <w:sz w:val="28"/>
          <w:szCs w:val="28"/>
        </w:rPr>
        <w:t>-п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с. Байкалово</w:t>
      </w:r>
    </w:p>
    <w:p w:rsidR="00D0094B" w:rsidRPr="00D0094B" w:rsidRDefault="00D0094B" w:rsidP="00D0094B">
      <w:pPr>
        <w:autoSpaceDE w:val="0"/>
        <w:ind w:firstLine="540"/>
        <w:jc w:val="both"/>
        <w:rPr>
          <w:sz w:val="28"/>
          <w:szCs w:val="28"/>
        </w:rPr>
      </w:pPr>
    </w:p>
    <w:p w:rsidR="00D0094B" w:rsidRPr="00D0094B" w:rsidRDefault="00A53A79" w:rsidP="00D0094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30.12.2013 года № 604-п «</w:t>
      </w:r>
      <w:r w:rsidR="00D0094B" w:rsidRPr="00D0094B">
        <w:rPr>
          <w:sz w:val="28"/>
          <w:szCs w:val="28"/>
        </w:rPr>
        <w:t xml:space="preserve">Об утверждении Положения «О </w:t>
      </w:r>
      <w:r w:rsidR="00E0626C" w:rsidRPr="00E0626C">
        <w:rPr>
          <w:noProof/>
          <w:sz w:val="28"/>
          <w:szCs w:val="28"/>
        </w:rPr>
        <w:t>Единой комиссии по осуществлению закупок путем проведения конкурсов, аукционов, запросов котировок, запросов предложений муниципального образования Байкаловского сельского поселения</w:t>
      </w:r>
      <w:r w:rsidR="00E0626C">
        <w:rPr>
          <w:noProof/>
          <w:sz w:val="28"/>
          <w:szCs w:val="28"/>
        </w:rPr>
        <w:t>»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Default="00D0094B" w:rsidP="00E0626C">
      <w:pPr>
        <w:ind w:firstLine="54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В </w:t>
      </w:r>
      <w:r w:rsidR="00A53A79">
        <w:rPr>
          <w:sz w:val="28"/>
          <w:szCs w:val="28"/>
        </w:rPr>
        <w:t>связи  с кадровыми изменениями</w:t>
      </w:r>
      <w:r w:rsidRPr="00D0094B">
        <w:rPr>
          <w:sz w:val="28"/>
          <w:szCs w:val="28"/>
        </w:rPr>
        <w:t xml:space="preserve">, </w:t>
      </w:r>
      <w:r w:rsidR="00452633">
        <w:rPr>
          <w:sz w:val="28"/>
          <w:szCs w:val="28"/>
        </w:rPr>
        <w:t xml:space="preserve">Глава муниципального образования </w:t>
      </w:r>
    </w:p>
    <w:p w:rsidR="00A53A79" w:rsidRPr="00D0094B" w:rsidRDefault="00A53A79" w:rsidP="00E0626C">
      <w:pPr>
        <w:ind w:firstLine="540"/>
        <w:jc w:val="both"/>
        <w:rPr>
          <w:sz w:val="28"/>
          <w:szCs w:val="28"/>
        </w:rPr>
      </w:pPr>
    </w:p>
    <w:p w:rsidR="00D0094B" w:rsidRPr="00D0094B" w:rsidRDefault="00D0094B" w:rsidP="00452633">
      <w:pPr>
        <w:autoSpaceDE w:val="0"/>
        <w:ind w:left="708" w:hanging="168"/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ПОСТАНОВ</w:t>
      </w:r>
      <w:r w:rsidR="00452633">
        <w:rPr>
          <w:sz w:val="28"/>
          <w:szCs w:val="28"/>
        </w:rPr>
        <w:t>ЛЯЕТ</w:t>
      </w:r>
      <w:r w:rsidRPr="00D0094B">
        <w:rPr>
          <w:sz w:val="28"/>
          <w:szCs w:val="28"/>
        </w:rPr>
        <w:t>:</w:t>
      </w: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</w:p>
    <w:p w:rsidR="00D0094B" w:rsidRPr="00E0626C" w:rsidRDefault="00A53A79" w:rsidP="00D009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0626C">
        <w:rPr>
          <w:sz w:val="28"/>
          <w:szCs w:val="28"/>
        </w:rPr>
        <w:t xml:space="preserve"> состав Единой комиссии </w:t>
      </w:r>
      <w:r w:rsidR="00E0626C" w:rsidRPr="00E0626C">
        <w:rPr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 муниципального образования Байкаловского сельского поселения</w:t>
      </w:r>
      <w:r w:rsidR="00E0626C">
        <w:rPr>
          <w:noProof/>
          <w:sz w:val="28"/>
          <w:szCs w:val="28"/>
        </w:rPr>
        <w:t xml:space="preserve"> (приложени</w:t>
      </w:r>
      <w:r>
        <w:rPr>
          <w:noProof/>
          <w:sz w:val="28"/>
          <w:szCs w:val="28"/>
        </w:rPr>
        <w:t>е</w:t>
      </w:r>
      <w:r w:rsidR="00E0626C">
        <w:rPr>
          <w:noProof/>
          <w:sz w:val="28"/>
          <w:szCs w:val="28"/>
        </w:rPr>
        <w:t xml:space="preserve"> № 2)</w:t>
      </w:r>
      <w:r w:rsidR="00D0094B" w:rsidRPr="00E0626C">
        <w:rPr>
          <w:sz w:val="28"/>
          <w:szCs w:val="28"/>
        </w:rPr>
        <w:t>;</w:t>
      </w:r>
    </w:p>
    <w:p w:rsidR="00D0094B" w:rsidRPr="00A53A79" w:rsidRDefault="00D0094B" w:rsidP="00D0094B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3A79">
        <w:rPr>
          <w:sz w:val="28"/>
          <w:szCs w:val="28"/>
        </w:rPr>
        <w:t>Настоящее Постановление опубликовать</w:t>
      </w:r>
      <w:r w:rsidR="00A53A79" w:rsidRPr="00A53A79">
        <w:rPr>
          <w:sz w:val="28"/>
          <w:szCs w:val="28"/>
        </w:rPr>
        <w:t xml:space="preserve"> (обнародовать)</w:t>
      </w:r>
      <w:r w:rsidRPr="00A53A79">
        <w:rPr>
          <w:sz w:val="28"/>
          <w:szCs w:val="28"/>
        </w:rPr>
        <w:t xml:space="preserve"> в </w:t>
      </w:r>
      <w:r w:rsidR="00AA38AF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A53A79">
        <w:rPr>
          <w:sz w:val="28"/>
          <w:szCs w:val="28"/>
        </w:rPr>
        <w:t>и</w:t>
      </w:r>
      <w:r w:rsidRPr="00A53A79">
        <w:rPr>
          <w:sz w:val="28"/>
          <w:szCs w:val="28"/>
        </w:rPr>
        <w:t xml:space="preserve"> на официальном сайте администрации муниципального образования Байкаловского сельского поселения</w:t>
      </w:r>
      <w:r w:rsidRPr="00A53A79">
        <w:rPr>
          <w:bCs/>
          <w:sz w:val="28"/>
          <w:szCs w:val="28"/>
        </w:rPr>
        <w:t xml:space="preserve">: </w:t>
      </w:r>
      <w:hyperlink r:id="rId7" w:history="1">
        <w:r w:rsidRPr="00A53A79">
          <w:rPr>
            <w:rStyle w:val="a3"/>
            <w:bCs/>
            <w:sz w:val="28"/>
            <w:szCs w:val="28"/>
            <w:lang w:val="en-US"/>
          </w:rPr>
          <w:t>www</w:t>
        </w:r>
        <w:r w:rsidRPr="00A53A79">
          <w:rPr>
            <w:rStyle w:val="a3"/>
            <w:bCs/>
            <w:sz w:val="28"/>
            <w:szCs w:val="28"/>
          </w:rPr>
          <w:t>.</w:t>
        </w:r>
        <w:proofErr w:type="spellStart"/>
        <w:r w:rsidRPr="00A53A79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A53A79">
          <w:rPr>
            <w:rStyle w:val="a3"/>
            <w:bCs/>
            <w:sz w:val="28"/>
            <w:szCs w:val="28"/>
          </w:rPr>
          <w:t>.</w:t>
        </w:r>
        <w:proofErr w:type="spellStart"/>
        <w:r w:rsidRPr="00A53A7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A53A79">
        <w:rPr>
          <w:bCs/>
          <w:sz w:val="28"/>
          <w:szCs w:val="28"/>
        </w:rPr>
        <w:t>;</w:t>
      </w:r>
    </w:p>
    <w:p w:rsidR="00D0094B" w:rsidRPr="00D0094B" w:rsidRDefault="00D0094B" w:rsidP="00D0094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094B">
        <w:rPr>
          <w:sz w:val="28"/>
          <w:szCs w:val="28"/>
        </w:rPr>
        <w:t>Контроль за</w:t>
      </w:r>
      <w:proofErr w:type="gramEnd"/>
      <w:r w:rsidRPr="00D009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>Глав</w:t>
      </w:r>
      <w:r w:rsidR="00A53A79">
        <w:rPr>
          <w:sz w:val="28"/>
          <w:szCs w:val="28"/>
        </w:rPr>
        <w:t>а</w:t>
      </w:r>
      <w:r w:rsidRPr="00D0094B">
        <w:rPr>
          <w:sz w:val="28"/>
          <w:szCs w:val="28"/>
        </w:rPr>
        <w:t xml:space="preserve"> муниципального образования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Байкаловского сельского поселения       </w:t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  <w:t xml:space="preserve">        </w:t>
      </w:r>
      <w:r w:rsidR="00AA38AF">
        <w:rPr>
          <w:sz w:val="28"/>
          <w:szCs w:val="28"/>
        </w:rPr>
        <w:t>Д.В. Лыжин</w:t>
      </w:r>
    </w:p>
    <w:p w:rsidR="0008494F" w:rsidRPr="00D0094B" w:rsidRDefault="0008494F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BF4CE3" w:rsidRDefault="00BF4CE3" w:rsidP="00BF4CE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F4CE3" w:rsidRDefault="00BF4CE3" w:rsidP="00BF4CE3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BF4CE3" w:rsidRDefault="00BF4CE3" w:rsidP="00BF4CE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355F">
        <w:rPr>
          <w:sz w:val="28"/>
          <w:szCs w:val="28"/>
        </w:rPr>
        <w:t>30.12.2013</w:t>
      </w:r>
      <w:r>
        <w:rPr>
          <w:sz w:val="28"/>
          <w:szCs w:val="28"/>
        </w:rPr>
        <w:t xml:space="preserve"> года № </w:t>
      </w:r>
      <w:r w:rsidR="00CD355F">
        <w:rPr>
          <w:sz w:val="28"/>
          <w:szCs w:val="28"/>
        </w:rPr>
        <w:t>604</w:t>
      </w:r>
      <w:r>
        <w:rPr>
          <w:sz w:val="28"/>
          <w:szCs w:val="28"/>
        </w:rPr>
        <w:t>-п</w:t>
      </w:r>
    </w:p>
    <w:p w:rsidR="00A53A79" w:rsidRDefault="00A53A79" w:rsidP="00FA2A4E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452633">
        <w:rPr>
          <w:sz w:val="28"/>
          <w:szCs w:val="28"/>
        </w:rPr>
        <w:t>09.11</w:t>
      </w:r>
      <w:r w:rsidR="00F143AE">
        <w:rPr>
          <w:sz w:val="28"/>
          <w:szCs w:val="28"/>
        </w:rPr>
        <w:t>.2016</w:t>
      </w:r>
      <w:r w:rsidR="00FA2A4E">
        <w:rPr>
          <w:sz w:val="28"/>
          <w:szCs w:val="28"/>
        </w:rPr>
        <w:t xml:space="preserve"> года       №  </w:t>
      </w:r>
      <w:r w:rsidR="00452633">
        <w:rPr>
          <w:sz w:val="28"/>
          <w:szCs w:val="28"/>
        </w:rPr>
        <w:t>5</w:t>
      </w:r>
      <w:r w:rsidR="00167972">
        <w:rPr>
          <w:sz w:val="28"/>
          <w:szCs w:val="28"/>
        </w:rPr>
        <w:t>27</w:t>
      </w:r>
      <w:r w:rsidR="00FA2A4E">
        <w:rPr>
          <w:sz w:val="28"/>
          <w:szCs w:val="28"/>
        </w:rPr>
        <w:t>-п)</w:t>
      </w:r>
    </w:p>
    <w:p w:rsidR="00BF4CE3" w:rsidRPr="00BF4CE3" w:rsidRDefault="00BF4CE3" w:rsidP="00BF4CE3">
      <w:pPr>
        <w:pStyle w:val="31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BF4CE3" w:rsidRPr="00CD355F" w:rsidRDefault="00BF4CE3" w:rsidP="00BF4CE3">
      <w:pPr>
        <w:jc w:val="center"/>
        <w:rPr>
          <w:b/>
          <w:sz w:val="28"/>
          <w:szCs w:val="28"/>
        </w:rPr>
      </w:pPr>
      <w:r w:rsidRPr="00CD355F">
        <w:rPr>
          <w:b/>
          <w:sz w:val="28"/>
          <w:szCs w:val="28"/>
        </w:rPr>
        <w:t>Состав</w:t>
      </w:r>
    </w:p>
    <w:p w:rsidR="00CD355F" w:rsidRPr="0037172B" w:rsidRDefault="00CD355F" w:rsidP="00CD35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диной комиссии по </w:t>
      </w:r>
      <w:r>
        <w:rPr>
          <w:rFonts w:ascii="Times New Roman" w:hAnsi="Times New Roman" w:cs="Times New Roman"/>
          <w:b/>
          <w:noProof/>
          <w:sz w:val="28"/>
          <w:szCs w:val="28"/>
        </w:rPr>
        <w:t>осуществлению закупок</w:t>
      </w:r>
      <w:r w:rsidRPr="0037172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F3E5B">
        <w:rPr>
          <w:rFonts w:ascii="Times New Roman" w:hAnsi="Times New Roman" w:cs="Times New Roman"/>
          <w:b/>
          <w:noProof/>
          <w:sz w:val="28"/>
          <w:szCs w:val="28"/>
        </w:rPr>
        <w:t xml:space="preserve">путем проведения конкурсов, аукционов, запросов котировок, запросов предложений </w:t>
      </w: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Байкаловского сельского поселения</w:t>
      </w:r>
    </w:p>
    <w:p w:rsidR="00BF4CE3" w:rsidRPr="00BF4CE3" w:rsidRDefault="00BF4CE3" w:rsidP="00BF4CE3">
      <w:pPr>
        <w:jc w:val="center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spacing w:val="-3"/>
          <w:sz w:val="28"/>
          <w:szCs w:val="28"/>
        </w:rPr>
        <w:t>Председатель: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заместитель главы муниципального образования Байкаловского сельского поселени</w:t>
      </w:r>
      <w:proofErr w:type="gramStart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–</w:t>
      </w:r>
      <w:proofErr w:type="gramEnd"/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AA38A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Белоногов Павел </w:t>
      </w:r>
      <w:r w:rsidR="008160CB">
        <w:rPr>
          <w:rFonts w:ascii="Times New Roman" w:hAnsi="Times New Roman" w:cs="Times New Roman"/>
          <w:b w:val="0"/>
          <w:spacing w:val="-3"/>
          <w:sz w:val="28"/>
          <w:szCs w:val="28"/>
        </w:rPr>
        <w:t>Александрович</w:t>
      </w:r>
      <w:bookmarkStart w:id="0" w:name="_GoBack"/>
      <w:bookmarkEnd w:id="0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Заместитель Председателя:</w:t>
      </w: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P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главный специалист - Рожин Сергей Валерьевич;</w:t>
      </w:r>
    </w:p>
    <w:p w:rsidR="0075411D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ab/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spacing w:val="-3"/>
          <w:sz w:val="28"/>
          <w:szCs w:val="28"/>
        </w:rPr>
        <w:t>Члены комиссии: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- специалист</w:t>
      </w:r>
      <w:r w:rsidR="00AA38A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</w:t>
      </w:r>
      <w:proofErr w:type="gramStart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–</w:t>
      </w:r>
      <w:proofErr w:type="gramEnd"/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proofErr w:type="spellStart"/>
      <w:r w:rsidR="00452633">
        <w:rPr>
          <w:rFonts w:ascii="Times New Roman" w:hAnsi="Times New Roman" w:cs="Times New Roman"/>
          <w:b w:val="0"/>
          <w:spacing w:val="-3"/>
          <w:sz w:val="28"/>
          <w:szCs w:val="28"/>
        </w:rPr>
        <w:t>Намятов</w:t>
      </w:r>
      <w:proofErr w:type="spellEnd"/>
      <w:r w:rsidR="0045263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Иван Алексеевич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Pr="006F1632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специалист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– </w:t>
      </w:r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Абдурахманов Родион </w:t>
      </w:r>
      <w:proofErr w:type="spellStart"/>
      <w:r w:rsidR="00A53A79">
        <w:rPr>
          <w:rFonts w:ascii="Times New Roman" w:hAnsi="Times New Roman" w:cs="Times New Roman"/>
          <w:b w:val="0"/>
          <w:spacing w:val="-3"/>
          <w:sz w:val="28"/>
          <w:szCs w:val="28"/>
        </w:rPr>
        <w:t>Анварович</w:t>
      </w:r>
      <w:proofErr w:type="spellEnd"/>
      <w:r w:rsidR="0075411D"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CD355F" w:rsidRDefault="00CD355F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Секретарь:</w:t>
      </w:r>
    </w:p>
    <w:p w:rsidR="0075411D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5411D" w:rsidRPr="006F1632" w:rsidRDefault="0075411D" w:rsidP="0075411D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452633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ведущий 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</w:t>
      </w:r>
      <w:proofErr w:type="gramStart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>–</w:t>
      </w:r>
      <w:proofErr w:type="gramEnd"/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Серкова Елена Михайловна.</w:t>
      </w:r>
    </w:p>
    <w:p w:rsidR="0075411D" w:rsidRPr="006F1632" w:rsidRDefault="0075411D" w:rsidP="00CD355F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F4CE3" w:rsidRPr="006F1632" w:rsidRDefault="00BF4CE3" w:rsidP="00BF4CE3">
      <w:pPr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sectPr w:rsidR="00BF4CE3" w:rsidRPr="00BF4CE3" w:rsidSect="00406A57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A8"/>
    <w:multiLevelType w:val="hybridMultilevel"/>
    <w:tmpl w:val="AB406888"/>
    <w:lvl w:ilvl="0" w:tplc="9FDE74F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A90365D"/>
    <w:multiLevelType w:val="multilevel"/>
    <w:tmpl w:val="9FB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F7EF5"/>
    <w:multiLevelType w:val="multilevel"/>
    <w:tmpl w:val="831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740DC3"/>
    <w:multiLevelType w:val="multilevel"/>
    <w:tmpl w:val="25F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7C47E68"/>
    <w:multiLevelType w:val="multilevel"/>
    <w:tmpl w:val="6A3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0C9"/>
    <w:multiLevelType w:val="multilevel"/>
    <w:tmpl w:val="898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2"/>
    <w:rsid w:val="0008494F"/>
    <w:rsid w:val="00145067"/>
    <w:rsid w:val="00167972"/>
    <w:rsid w:val="00283BA0"/>
    <w:rsid w:val="00452633"/>
    <w:rsid w:val="0075411D"/>
    <w:rsid w:val="008160CB"/>
    <w:rsid w:val="00930292"/>
    <w:rsid w:val="00A53A79"/>
    <w:rsid w:val="00AA38AF"/>
    <w:rsid w:val="00B7258D"/>
    <w:rsid w:val="00BD30E4"/>
    <w:rsid w:val="00BF4CE3"/>
    <w:rsid w:val="00CD355F"/>
    <w:rsid w:val="00D0094B"/>
    <w:rsid w:val="00D32E89"/>
    <w:rsid w:val="00E0626C"/>
    <w:rsid w:val="00F143AE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2016-11-09T05:44:00Z</cp:lastPrinted>
  <dcterms:created xsi:type="dcterms:W3CDTF">2016-11-09T05:44:00Z</dcterms:created>
  <dcterms:modified xsi:type="dcterms:W3CDTF">2017-05-22T04:25:00Z</dcterms:modified>
</cp:coreProperties>
</file>