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E3" w:rsidRPr="009C10E3" w:rsidRDefault="009C10E3" w:rsidP="009C10E3">
      <w:pPr>
        <w:rPr>
          <w:sz w:val="28"/>
          <w:szCs w:val="28"/>
        </w:rPr>
      </w:pPr>
      <w:bookmarkStart w:id="0" w:name="_GoBack"/>
      <w:r w:rsidRPr="009C10E3">
        <w:rPr>
          <w:sz w:val="28"/>
          <w:szCs w:val="28"/>
        </w:rPr>
        <w:t>Новым законом предусмотрен упрощенный порядок применения взысканий за коррупционные правонарушения - с согласия лица и при условии признания им факта совершения нарушения</w:t>
      </w:r>
      <w:bookmarkEnd w:id="0"/>
      <w:r w:rsidRPr="009C10E3">
        <w:rPr>
          <w:sz w:val="28"/>
          <w:szCs w:val="28"/>
        </w:rPr>
        <w:t>.</w:t>
      </w:r>
    </w:p>
    <w:p w:rsidR="009C10E3" w:rsidRPr="009C10E3" w:rsidRDefault="009C10E3" w:rsidP="009C10E3">
      <w:pPr>
        <w:rPr>
          <w:sz w:val="28"/>
          <w:szCs w:val="28"/>
        </w:rPr>
      </w:pPr>
      <w:r w:rsidRPr="009C10E3">
        <w:rPr>
          <w:sz w:val="28"/>
          <w:szCs w:val="28"/>
        </w:rPr>
        <w:t xml:space="preserve">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9C10E3">
        <w:rPr>
          <w:sz w:val="28"/>
          <w:szCs w:val="28"/>
        </w:rPr>
        <w:t>контроля за</w:t>
      </w:r>
      <w:proofErr w:type="gramEnd"/>
      <w:r w:rsidRPr="009C10E3">
        <w:rPr>
          <w:sz w:val="28"/>
          <w:szCs w:val="28"/>
        </w:rPr>
        <w:t xml:space="preserve"> соблюдением законодательства Российской Федерации о противодействии коррупции» внесены изменения в ряд федеральных законов.</w:t>
      </w:r>
    </w:p>
    <w:p w:rsidR="009C10E3" w:rsidRPr="009C10E3" w:rsidRDefault="009C10E3" w:rsidP="009C10E3">
      <w:pPr>
        <w:rPr>
          <w:sz w:val="28"/>
          <w:szCs w:val="28"/>
        </w:rPr>
      </w:pPr>
      <w:r w:rsidRPr="009C10E3">
        <w:rPr>
          <w:sz w:val="28"/>
          <w:szCs w:val="28"/>
        </w:rPr>
        <w:t>В частности, изменения предусматривают упрощенный порядок применения взысканий за коррупционные правонарушения (за исключением увольнения в связи с утратой доверия) - с согласия лица и при условии признания им факта совершения коррупционного правонарушения на основании доклада подразделения кадровой службы по профилактике коррупционных и иных правонарушений.</w:t>
      </w:r>
    </w:p>
    <w:p w:rsidR="009C10E3" w:rsidRPr="009C10E3" w:rsidRDefault="009C10E3" w:rsidP="009C10E3">
      <w:pPr>
        <w:rPr>
          <w:sz w:val="28"/>
          <w:szCs w:val="28"/>
        </w:rPr>
      </w:pPr>
      <w:r w:rsidRPr="009C10E3">
        <w:rPr>
          <w:sz w:val="28"/>
          <w:szCs w:val="28"/>
        </w:rPr>
        <w:t>Установлен единый срок давности для применения взысканий -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совершения.</w:t>
      </w:r>
    </w:p>
    <w:p w:rsidR="009C10E3" w:rsidRPr="009C10E3" w:rsidRDefault="009C10E3" w:rsidP="009C10E3">
      <w:pPr>
        <w:rPr>
          <w:sz w:val="28"/>
          <w:szCs w:val="28"/>
        </w:rPr>
      </w:pPr>
      <w:r w:rsidRPr="009C10E3">
        <w:rPr>
          <w:sz w:val="28"/>
          <w:szCs w:val="28"/>
        </w:rPr>
        <w:t>Кроме того, уточнен порядок участия гражданских, муниципальных служащих и осуществляющих свои полномочия на постоянной основе депутата, члена выборного органа местного самоуправления, выборного должностного лица местного самоуправления в управлении коммерческой или некоммерческой организацией.</w:t>
      </w:r>
    </w:p>
    <w:p w:rsidR="009C10E3" w:rsidRPr="009C10E3" w:rsidRDefault="009C10E3" w:rsidP="009C10E3">
      <w:pPr>
        <w:rPr>
          <w:sz w:val="28"/>
          <w:szCs w:val="28"/>
        </w:rPr>
      </w:pPr>
      <w:r w:rsidRPr="009C10E3">
        <w:rPr>
          <w:sz w:val="28"/>
          <w:szCs w:val="28"/>
        </w:rPr>
        <w:t xml:space="preserve">Предусмотрено установление </w:t>
      </w:r>
      <w:proofErr w:type="gramStart"/>
      <w:r w:rsidRPr="009C10E3">
        <w:rPr>
          <w:sz w:val="28"/>
          <w:szCs w:val="28"/>
        </w:rPr>
        <w:t>контроля за</w:t>
      </w:r>
      <w:proofErr w:type="gramEnd"/>
      <w:r w:rsidRPr="009C10E3">
        <w:rPr>
          <w:sz w:val="28"/>
          <w:szCs w:val="28"/>
        </w:rPr>
        <w:t xml:space="preserve"> расходами лиц, замещавших (занимавших) отдельные категории должностей, и освобожденных от государственных должностей Российской Федерации, должностей членов Совета директоров Банка России, государственных должностей субъектов Российской Федерации, муниципальных должностей и некоторых других.</w:t>
      </w:r>
    </w:p>
    <w:p w:rsidR="009C10E3" w:rsidRPr="009C10E3" w:rsidRDefault="009C10E3" w:rsidP="009C10E3">
      <w:pPr>
        <w:rPr>
          <w:sz w:val="28"/>
          <w:szCs w:val="28"/>
        </w:rPr>
      </w:pPr>
      <w:r w:rsidRPr="009C10E3">
        <w:rPr>
          <w:sz w:val="28"/>
          <w:szCs w:val="28"/>
        </w:rPr>
        <w:t>Федеральный закон вступил в силу со дня его официального опубликования.</w:t>
      </w:r>
    </w:p>
    <w:p w:rsidR="009C10E3" w:rsidRPr="009C10E3" w:rsidRDefault="009C10E3" w:rsidP="009C10E3">
      <w:pPr>
        <w:rPr>
          <w:sz w:val="28"/>
          <w:szCs w:val="28"/>
        </w:rPr>
      </w:pPr>
      <w:r w:rsidRPr="009C10E3">
        <w:rPr>
          <w:sz w:val="28"/>
          <w:szCs w:val="28"/>
        </w:rPr>
        <w:t> </w:t>
      </w:r>
    </w:p>
    <w:p w:rsidR="009C10E3" w:rsidRPr="009C10E3" w:rsidRDefault="009C10E3" w:rsidP="009C10E3">
      <w:pPr>
        <w:rPr>
          <w:sz w:val="28"/>
          <w:szCs w:val="28"/>
        </w:rPr>
      </w:pPr>
      <w:r w:rsidRPr="009C10E3">
        <w:rPr>
          <w:sz w:val="28"/>
          <w:szCs w:val="28"/>
        </w:rPr>
        <w:t> </w:t>
      </w:r>
    </w:p>
    <w:p w:rsidR="009C10E3" w:rsidRPr="009C10E3" w:rsidRDefault="009C10E3" w:rsidP="009C10E3">
      <w:pPr>
        <w:rPr>
          <w:sz w:val="28"/>
          <w:szCs w:val="28"/>
        </w:rPr>
      </w:pPr>
      <w:r w:rsidRPr="009C10E3">
        <w:rPr>
          <w:sz w:val="28"/>
          <w:szCs w:val="28"/>
        </w:rPr>
        <w:t>Помощник прокурора</w:t>
      </w:r>
    </w:p>
    <w:p w:rsidR="009C10E3" w:rsidRPr="009C10E3" w:rsidRDefault="009C10E3" w:rsidP="009C10E3">
      <w:pPr>
        <w:rPr>
          <w:sz w:val="28"/>
          <w:szCs w:val="28"/>
        </w:rPr>
      </w:pPr>
      <w:r w:rsidRPr="009C10E3">
        <w:rPr>
          <w:sz w:val="28"/>
          <w:szCs w:val="28"/>
        </w:rPr>
        <w:t>Байкаловского района</w:t>
      </w:r>
    </w:p>
    <w:p w:rsidR="009C10E3" w:rsidRPr="009C10E3" w:rsidRDefault="009C10E3" w:rsidP="009C10E3">
      <w:pPr>
        <w:rPr>
          <w:sz w:val="28"/>
          <w:szCs w:val="28"/>
        </w:rPr>
      </w:pPr>
      <w:r w:rsidRPr="009C10E3">
        <w:rPr>
          <w:sz w:val="28"/>
          <w:szCs w:val="28"/>
        </w:rPr>
        <w:t> </w:t>
      </w:r>
    </w:p>
    <w:p w:rsidR="009C10E3" w:rsidRPr="009C10E3" w:rsidRDefault="009C10E3" w:rsidP="009C10E3">
      <w:pPr>
        <w:rPr>
          <w:sz w:val="28"/>
          <w:szCs w:val="28"/>
        </w:rPr>
      </w:pPr>
      <w:r w:rsidRPr="009C10E3">
        <w:rPr>
          <w:sz w:val="28"/>
          <w:szCs w:val="28"/>
        </w:rPr>
        <w:t xml:space="preserve">юрист 3 класса                                                                                     А.А. </w:t>
      </w:r>
      <w:proofErr w:type="spellStart"/>
      <w:r w:rsidRPr="009C10E3">
        <w:rPr>
          <w:sz w:val="28"/>
          <w:szCs w:val="28"/>
        </w:rPr>
        <w:t>Тетюцкий</w:t>
      </w:r>
      <w:proofErr w:type="spellEnd"/>
    </w:p>
    <w:p w:rsidR="00DB5B63" w:rsidRPr="009C10E3" w:rsidRDefault="00DB5B63" w:rsidP="009C10E3"/>
    <w:sectPr w:rsidR="00DB5B63" w:rsidRPr="009C10E3" w:rsidSect="00700A1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0B" w:rsidRDefault="007A690B" w:rsidP="00B125F9">
      <w:r>
        <w:separator/>
      </w:r>
    </w:p>
  </w:endnote>
  <w:endnote w:type="continuationSeparator" w:id="0">
    <w:p w:rsidR="007A690B" w:rsidRDefault="007A690B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0B" w:rsidRDefault="007A690B" w:rsidP="00B125F9">
      <w:r>
        <w:separator/>
      </w:r>
    </w:p>
  </w:footnote>
  <w:footnote w:type="continuationSeparator" w:id="0">
    <w:p w:rsidR="007A690B" w:rsidRDefault="007A690B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BA0343" w:rsidRDefault="00A44E50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BA0343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CB43B1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B125F9" w:rsidRDefault="00B12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768A1"/>
    <w:multiLevelType w:val="hybridMultilevel"/>
    <w:tmpl w:val="7B32D3CE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458D5"/>
    <w:multiLevelType w:val="hybridMultilevel"/>
    <w:tmpl w:val="2E40D422"/>
    <w:lvl w:ilvl="0" w:tplc="FA32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54752F"/>
    <w:multiLevelType w:val="hybridMultilevel"/>
    <w:tmpl w:val="7018B786"/>
    <w:lvl w:ilvl="0" w:tplc="89921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33207"/>
    <w:multiLevelType w:val="hybridMultilevel"/>
    <w:tmpl w:val="1EC61508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1EBA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2737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4BD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0F7636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49E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5D3F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1B61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1FE5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5DBB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6272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B6B"/>
    <w:rsid w:val="00370B8C"/>
    <w:rsid w:val="00370CE3"/>
    <w:rsid w:val="00370EDE"/>
    <w:rsid w:val="0037163C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5D7C"/>
    <w:rsid w:val="00387B3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0B56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670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50A8A"/>
    <w:rsid w:val="00451F92"/>
    <w:rsid w:val="004521AE"/>
    <w:rsid w:val="004536FC"/>
    <w:rsid w:val="004561BE"/>
    <w:rsid w:val="004572F3"/>
    <w:rsid w:val="004576B2"/>
    <w:rsid w:val="00457975"/>
    <w:rsid w:val="00460071"/>
    <w:rsid w:val="0046052B"/>
    <w:rsid w:val="0046052D"/>
    <w:rsid w:val="0046084C"/>
    <w:rsid w:val="00461517"/>
    <w:rsid w:val="00461BBB"/>
    <w:rsid w:val="004628AB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1D0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37614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622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5C80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7AB"/>
    <w:rsid w:val="00606861"/>
    <w:rsid w:val="00606C98"/>
    <w:rsid w:val="00607036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199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46536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4D5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A58"/>
    <w:rsid w:val="006B1CB7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0A1D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2D41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59A0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690B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1DE2"/>
    <w:rsid w:val="007D20A9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7D9A"/>
    <w:rsid w:val="008E0B1F"/>
    <w:rsid w:val="008E3FFA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301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1915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2CE"/>
    <w:rsid w:val="0094470A"/>
    <w:rsid w:val="0094496E"/>
    <w:rsid w:val="00944A81"/>
    <w:rsid w:val="00947215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566A"/>
    <w:rsid w:val="009B6BB2"/>
    <w:rsid w:val="009B7E0E"/>
    <w:rsid w:val="009C0C3D"/>
    <w:rsid w:val="009C0C6F"/>
    <w:rsid w:val="009C0D75"/>
    <w:rsid w:val="009C0EA9"/>
    <w:rsid w:val="009C10E3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4E50"/>
    <w:rsid w:val="00A4798E"/>
    <w:rsid w:val="00A50FD7"/>
    <w:rsid w:val="00A527B0"/>
    <w:rsid w:val="00A52C19"/>
    <w:rsid w:val="00A53C55"/>
    <w:rsid w:val="00A55065"/>
    <w:rsid w:val="00A55281"/>
    <w:rsid w:val="00A55716"/>
    <w:rsid w:val="00A560C4"/>
    <w:rsid w:val="00A56EDC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4C60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107B"/>
    <w:rsid w:val="00AB3921"/>
    <w:rsid w:val="00AB583D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1747C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8A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1C21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3689"/>
    <w:rsid w:val="00C837E9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0C9D"/>
    <w:rsid w:val="00CB2EEF"/>
    <w:rsid w:val="00CB3B7B"/>
    <w:rsid w:val="00CB43B1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4C65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2189"/>
    <w:rsid w:val="00DA30B7"/>
    <w:rsid w:val="00DA4F8B"/>
    <w:rsid w:val="00DA552B"/>
    <w:rsid w:val="00DA619D"/>
    <w:rsid w:val="00DA69ED"/>
    <w:rsid w:val="00DA7F20"/>
    <w:rsid w:val="00DB192F"/>
    <w:rsid w:val="00DB1972"/>
    <w:rsid w:val="00DB2DAC"/>
    <w:rsid w:val="00DB3CF0"/>
    <w:rsid w:val="00DB442B"/>
    <w:rsid w:val="00DB4B0F"/>
    <w:rsid w:val="00DB5B63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40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1E8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60FD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47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47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7BF1-110C-4B90-8F43-8ECB62D2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2</cp:revision>
  <cp:lastPrinted>2018-03-21T16:19:00Z</cp:lastPrinted>
  <dcterms:created xsi:type="dcterms:W3CDTF">2018-09-07T06:15:00Z</dcterms:created>
  <dcterms:modified xsi:type="dcterms:W3CDTF">2018-09-07T06:15:00Z</dcterms:modified>
</cp:coreProperties>
</file>