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847624" w:rsidP="00050115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E342E5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.0</w:t>
      </w:r>
      <w:r w:rsidR="00E342E5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E342E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 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</w:t>
      </w:r>
      <w:r w:rsidR="00E342E5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847624" w:rsidRDefault="00847624" w:rsidP="00311DAD">
      <w:pPr>
        <w:pStyle w:val="ConsPlusNonformat"/>
        <w:jc w:val="center"/>
        <w:rPr>
          <w:sz w:val="28"/>
          <w:szCs w:val="28"/>
        </w:rPr>
      </w:pPr>
      <w:r w:rsidRPr="00311DAD">
        <w:rPr>
          <w:rFonts w:ascii="Times New Roman" w:hAnsi="Times New Roman" w:cs="Times New Roman"/>
          <w:sz w:val="28"/>
          <w:szCs w:val="28"/>
        </w:rPr>
        <w:t>О</w:t>
      </w:r>
      <w:r w:rsidR="00E342E5" w:rsidRPr="00311DAD">
        <w:rPr>
          <w:rFonts w:ascii="Times New Roman" w:hAnsi="Times New Roman" w:cs="Times New Roman"/>
          <w:sz w:val="28"/>
          <w:szCs w:val="28"/>
        </w:rPr>
        <w:t xml:space="preserve"> назначении должностных лиц ответственных за обеспечение  </w:t>
      </w:r>
      <w:proofErr w:type="gramStart"/>
      <w:r w:rsidR="00E342E5" w:rsidRPr="00311D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42E5" w:rsidRPr="00311DAD">
        <w:rPr>
          <w:rFonts w:ascii="Times New Roman" w:hAnsi="Times New Roman" w:cs="Times New Roman"/>
          <w:sz w:val="28"/>
          <w:szCs w:val="28"/>
        </w:rPr>
        <w:t xml:space="preserve"> выполнением утвержденных планов и принятых решений</w:t>
      </w:r>
      <w:r w:rsidRPr="00311DAD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учреждения культуры и  устранению  недостатков</w:t>
      </w:r>
      <w:r w:rsidR="00311DAD" w:rsidRPr="00311DAD">
        <w:rPr>
          <w:rFonts w:ascii="Times New Roman" w:hAnsi="Times New Roman" w:cs="Times New Roman"/>
          <w:sz w:val="28"/>
          <w:szCs w:val="28"/>
        </w:rPr>
        <w:t>, выявленных в ходе</w:t>
      </w:r>
      <w:r w:rsidRPr="00311DAD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</w:t>
      </w:r>
      <w:r w:rsidR="00311DAD" w:rsidRPr="00311DAD">
        <w:rPr>
          <w:rFonts w:ascii="Times New Roman" w:hAnsi="Times New Roman" w:cs="Times New Roman"/>
          <w:sz w:val="28"/>
          <w:szCs w:val="28"/>
        </w:rPr>
        <w:t xml:space="preserve"> условий оказания услуг</w:t>
      </w:r>
      <w:r w:rsidR="00311DAD">
        <w:rPr>
          <w:rFonts w:ascii="Times New Roman" w:hAnsi="Times New Roman" w:cs="Times New Roman"/>
          <w:sz w:val="28"/>
          <w:szCs w:val="28"/>
        </w:rPr>
        <w:t>,</w:t>
      </w:r>
      <w:r w:rsidR="00311DAD" w:rsidRPr="00311DAD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«Центр информационной, </w:t>
      </w:r>
      <w:proofErr w:type="spellStart"/>
      <w:r w:rsidR="00311DAD" w:rsidRPr="00311DAD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311DAD" w:rsidRPr="00311DAD">
        <w:rPr>
          <w:rFonts w:ascii="Times New Roman" w:hAnsi="Times New Roman" w:cs="Times New Roman"/>
          <w:sz w:val="28"/>
          <w:szCs w:val="28"/>
        </w:rPr>
        <w:t xml:space="preserve"> и спортивной деятельности»  на 2019 год</w:t>
      </w:r>
    </w:p>
    <w:p w:rsidR="00847624" w:rsidRDefault="00847624" w:rsidP="00847624">
      <w:pPr>
        <w:autoSpaceDE/>
        <w:autoSpaceDN/>
        <w:adjustRightInd/>
        <w:jc w:val="center"/>
        <w:rPr>
          <w:b/>
          <w:i/>
          <w:sz w:val="28"/>
          <w:szCs w:val="28"/>
        </w:rPr>
      </w:pPr>
      <w:r w:rsidRPr="00E038CD">
        <w:rPr>
          <w:sz w:val="28"/>
          <w:szCs w:val="28"/>
        </w:rPr>
        <w:t xml:space="preserve"> </w:t>
      </w:r>
    </w:p>
    <w:p w:rsidR="0098187E" w:rsidRPr="005577CE" w:rsidRDefault="00E342E5" w:rsidP="005577CE">
      <w:pPr>
        <w:pStyle w:val="a8"/>
        <w:ind w:firstLine="567"/>
        <w:jc w:val="both"/>
        <w:rPr>
          <w:color w:val="000000"/>
          <w:sz w:val="28"/>
          <w:szCs w:val="28"/>
          <w:lang w:bidi="ru-RU"/>
        </w:rPr>
      </w:pPr>
      <w:r w:rsidRPr="005577CE">
        <w:rPr>
          <w:sz w:val="28"/>
          <w:szCs w:val="28"/>
        </w:rPr>
        <w:t xml:space="preserve">Во исполнение подпункта «к» пункта 1 Указа Президента </w:t>
      </w:r>
      <w:r w:rsidR="00311DAD">
        <w:rPr>
          <w:sz w:val="28"/>
          <w:szCs w:val="28"/>
        </w:rPr>
        <w:t>Р</w:t>
      </w:r>
      <w:r w:rsidRPr="005577CE">
        <w:rPr>
          <w:sz w:val="28"/>
          <w:szCs w:val="28"/>
        </w:rPr>
        <w:t>оссийской Федерации от 7 мая 2012 года №597 «О мероприятиях по реализации государственной социальной политики»</w:t>
      </w:r>
      <w:r w:rsidR="005577CE" w:rsidRPr="005577CE">
        <w:rPr>
          <w:sz w:val="28"/>
          <w:szCs w:val="28"/>
        </w:rPr>
        <w:t xml:space="preserve"> и </w:t>
      </w:r>
      <w:r w:rsidR="00311DAD">
        <w:rPr>
          <w:sz w:val="28"/>
          <w:szCs w:val="28"/>
        </w:rPr>
        <w:t>на основании</w:t>
      </w:r>
      <w:r w:rsidR="005577CE" w:rsidRPr="005577CE">
        <w:rPr>
          <w:sz w:val="28"/>
          <w:szCs w:val="28"/>
        </w:rPr>
        <w:t xml:space="preserve"> Отчета о проведении независимой </w:t>
      </w:r>
      <w:proofErr w:type="gramStart"/>
      <w:r w:rsidR="005577CE" w:rsidRPr="005577CE">
        <w:rPr>
          <w:sz w:val="28"/>
          <w:szCs w:val="28"/>
        </w:rPr>
        <w:t>оценки качества условий оказания услуг</w:t>
      </w:r>
      <w:proofErr w:type="gramEnd"/>
      <w:r w:rsidR="005577CE" w:rsidRPr="005577CE">
        <w:rPr>
          <w:sz w:val="28"/>
          <w:szCs w:val="28"/>
        </w:rPr>
        <w:t xml:space="preserve"> организациями культуры Свердловской области в 2018 году</w:t>
      </w:r>
      <w:r w:rsidRPr="005577CE">
        <w:rPr>
          <w:sz w:val="28"/>
          <w:szCs w:val="28"/>
        </w:rPr>
        <w:t>:</w:t>
      </w:r>
      <w:r w:rsidR="000D40FB" w:rsidRPr="005577CE">
        <w:rPr>
          <w:color w:val="000000"/>
          <w:sz w:val="28"/>
          <w:szCs w:val="28"/>
          <w:lang w:bidi="ru-RU"/>
        </w:rPr>
        <w:t xml:space="preserve">             </w:t>
      </w:r>
    </w:p>
    <w:p w:rsidR="0072013A" w:rsidRPr="005577CE" w:rsidRDefault="0072013A" w:rsidP="005577CE">
      <w:pPr>
        <w:pStyle w:val="a8"/>
        <w:ind w:firstLine="567"/>
        <w:jc w:val="both"/>
        <w:rPr>
          <w:sz w:val="28"/>
          <w:szCs w:val="28"/>
        </w:rPr>
      </w:pPr>
    </w:p>
    <w:p w:rsidR="00F62137" w:rsidRPr="00F62137" w:rsidRDefault="00847624" w:rsidP="00F621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37">
        <w:rPr>
          <w:rFonts w:ascii="Times New Roman" w:hAnsi="Times New Roman" w:cs="Times New Roman"/>
          <w:sz w:val="28"/>
          <w:szCs w:val="28"/>
        </w:rPr>
        <w:t xml:space="preserve">1. </w:t>
      </w:r>
      <w:r w:rsidR="005D2C2C" w:rsidRPr="00F62137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F62137" w:rsidRPr="00F62137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услуг, муниципального бюджетного учреждения «Центр информационной, </w:t>
      </w:r>
      <w:proofErr w:type="spellStart"/>
      <w:r w:rsidR="00F62137" w:rsidRPr="00F62137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F62137" w:rsidRPr="00F62137">
        <w:rPr>
          <w:rFonts w:ascii="Times New Roman" w:hAnsi="Times New Roman" w:cs="Times New Roman"/>
          <w:sz w:val="28"/>
          <w:szCs w:val="28"/>
        </w:rPr>
        <w:t xml:space="preserve"> и спортивной деятельности»  на 2019 год</w:t>
      </w:r>
      <w:r w:rsidR="00F62137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F62137" w:rsidRDefault="00F62137" w:rsidP="005577CE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0780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ведущего специалиста  Боярову Л.В. ответственной</w:t>
      </w:r>
      <w:r w:rsidR="00360780">
        <w:rPr>
          <w:sz w:val="28"/>
          <w:szCs w:val="28"/>
        </w:rPr>
        <w:t xml:space="preserve"> за обеспечение </w:t>
      </w:r>
      <w:proofErr w:type="gramStart"/>
      <w:r w:rsidR="00360780">
        <w:rPr>
          <w:sz w:val="28"/>
          <w:szCs w:val="28"/>
        </w:rPr>
        <w:t>конт</w:t>
      </w:r>
      <w:r>
        <w:rPr>
          <w:sz w:val="28"/>
          <w:szCs w:val="28"/>
        </w:rPr>
        <w:t>роля за</w:t>
      </w:r>
      <w:proofErr w:type="gramEnd"/>
      <w:r>
        <w:rPr>
          <w:sz w:val="28"/>
          <w:szCs w:val="28"/>
        </w:rPr>
        <w:t xml:space="preserve"> выполнением утвержденного плана</w:t>
      </w:r>
      <w:r w:rsidR="00360780">
        <w:rPr>
          <w:sz w:val="28"/>
          <w:szCs w:val="28"/>
        </w:rPr>
        <w:t xml:space="preserve"> и принятых решений</w:t>
      </w:r>
      <w:r>
        <w:rPr>
          <w:sz w:val="28"/>
          <w:szCs w:val="28"/>
        </w:rPr>
        <w:t xml:space="preserve"> на территории муниципального образования.</w:t>
      </w:r>
    </w:p>
    <w:p w:rsidR="00847624" w:rsidRPr="005577CE" w:rsidRDefault="00F62137" w:rsidP="005577CE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директора </w:t>
      </w:r>
      <w:r w:rsidR="00847624" w:rsidRPr="005577CE">
        <w:rPr>
          <w:sz w:val="28"/>
          <w:szCs w:val="28"/>
        </w:rPr>
        <w:t xml:space="preserve"> МБУ «Центр информационной, культурно - </w:t>
      </w:r>
      <w:proofErr w:type="spellStart"/>
      <w:r w:rsidR="00847624" w:rsidRPr="005577CE">
        <w:rPr>
          <w:sz w:val="28"/>
          <w:szCs w:val="28"/>
        </w:rPr>
        <w:t>досуговой</w:t>
      </w:r>
      <w:proofErr w:type="spellEnd"/>
      <w:r w:rsidR="00847624" w:rsidRPr="005577CE">
        <w:rPr>
          <w:sz w:val="28"/>
          <w:szCs w:val="28"/>
        </w:rPr>
        <w:t xml:space="preserve"> и спортивной деятельности» </w:t>
      </w:r>
      <w:proofErr w:type="spellStart"/>
      <w:r w:rsidR="00311DAD">
        <w:rPr>
          <w:sz w:val="28"/>
          <w:szCs w:val="28"/>
        </w:rPr>
        <w:t>Бахареву</w:t>
      </w:r>
      <w:proofErr w:type="spellEnd"/>
      <w:r w:rsidR="00311DAD">
        <w:rPr>
          <w:sz w:val="28"/>
          <w:szCs w:val="28"/>
        </w:rPr>
        <w:t xml:space="preserve"> Е.А. ответственной за обеспечение </w:t>
      </w:r>
      <w:proofErr w:type="gramStart"/>
      <w:r w:rsidR="00311DAD">
        <w:rPr>
          <w:sz w:val="28"/>
          <w:szCs w:val="28"/>
        </w:rPr>
        <w:t>контроля за</w:t>
      </w:r>
      <w:proofErr w:type="gramEnd"/>
      <w:r w:rsidR="00311DAD">
        <w:rPr>
          <w:sz w:val="28"/>
          <w:szCs w:val="28"/>
        </w:rPr>
        <w:t xml:space="preserve"> выполнением утвержденного плана и принятых решений в учреждении культуры.</w:t>
      </w:r>
    </w:p>
    <w:p w:rsidR="00847624" w:rsidRPr="005577CE" w:rsidRDefault="00311DAD" w:rsidP="005577CE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7624" w:rsidRPr="005577CE">
        <w:rPr>
          <w:sz w:val="28"/>
          <w:szCs w:val="28"/>
        </w:rPr>
        <w:t xml:space="preserve">.  </w:t>
      </w:r>
      <w:proofErr w:type="gramStart"/>
      <w:r w:rsidR="00847624" w:rsidRPr="005577CE">
        <w:rPr>
          <w:sz w:val="28"/>
          <w:szCs w:val="28"/>
        </w:rPr>
        <w:t>Контроль за</w:t>
      </w:r>
      <w:proofErr w:type="gramEnd"/>
      <w:r w:rsidR="00847624" w:rsidRPr="005577CE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</w:t>
      </w:r>
      <w:r w:rsidR="00847624" w:rsidRPr="005577CE">
        <w:rPr>
          <w:sz w:val="28"/>
          <w:szCs w:val="28"/>
        </w:rPr>
        <w:t>.</w:t>
      </w:r>
    </w:p>
    <w:p w:rsidR="00847624" w:rsidRPr="00E038CD" w:rsidRDefault="00847624" w:rsidP="0084762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0D40FB" w:rsidRPr="000D2192" w:rsidRDefault="000D40FB" w:rsidP="000D40FB">
      <w:pPr>
        <w:pStyle w:val="ConsPlusNonformat"/>
        <w:widowControl/>
        <w:jc w:val="both"/>
        <w:rPr>
          <w:sz w:val="28"/>
          <w:szCs w:val="28"/>
        </w:rPr>
      </w:pPr>
    </w:p>
    <w:p w:rsidR="0098187E" w:rsidRDefault="0098187E" w:rsidP="0098187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5008" w:rsidRDefault="009818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0D40FB">
        <w:rPr>
          <w:sz w:val="28"/>
          <w:szCs w:val="28"/>
        </w:rPr>
        <w:t xml:space="preserve">                              </w:t>
      </w:r>
      <w:r w:rsidR="001B15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B15D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311DAD" w:rsidRDefault="00311DAD">
      <w:pPr>
        <w:rPr>
          <w:b/>
          <w:i/>
          <w:sz w:val="24"/>
          <w:szCs w:val="24"/>
        </w:rPr>
        <w:sectPr w:rsidR="00311DAD" w:rsidSect="00311DAD">
          <w:pgSz w:w="11906" w:h="16838"/>
          <w:pgMar w:top="1134" w:right="566" w:bottom="568" w:left="1418" w:header="708" w:footer="708" w:gutter="0"/>
          <w:cols w:space="708"/>
          <w:docGrid w:linePitch="360"/>
        </w:sectPr>
      </w:pPr>
    </w:p>
    <w:p w:rsidR="00311DAD" w:rsidRDefault="00311DAD" w:rsidP="00311DAD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11DAD" w:rsidRDefault="00311DAD" w:rsidP="00311DAD">
      <w:pPr>
        <w:pStyle w:val="a8"/>
        <w:jc w:val="right"/>
        <w:rPr>
          <w:sz w:val="24"/>
          <w:szCs w:val="24"/>
        </w:rPr>
      </w:pPr>
      <w:r w:rsidRPr="00B51363">
        <w:rPr>
          <w:sz w:val="24"/>
          <w:szCs w:val="24"/>
        </w:rPr>
        <w:t>Утвержд</w:t>
      </w:r>
      <w:r>
        <w:rPr>
          <w:sz w:val="24"/>
          <w:szCs w:val="24"/>
        </w:rPr>
        <w:t>ено</w:t>
      </w:r>
    </w:p>
    <w:p w:rsidR="00311DAD" w:rsidRPr="00311DAD" w:rsidRDefault="00311DAD" w:rsidP="00311DAD">
      <w:pPr>
        <w:pStyle w:val="a8"/>
        <w:jc w:val="right"/>
        <w:rPr>
          <w:sz w:val="24"/>
          <w:szCs w:val="24"/>
        </w:rPr>
      </w:pPr>
      <w:r w:rsidRPr="00311DAD">
        <w:rPr>
          <w:sz w:val="24"/>
          <w:szCs w:val="24"/>
        </w:rPr>
        <w:t>распоряжением</w:t>
      </w:r>
    </w:p>
    <w:p w:rsidR="00311DAD" w:rsidRPr="00311DAD" w:rsidRDefault="00311DAD" w:rsidP="00311DAD">
      <w:pPr>
        <w:pStyle w:val="a8"/>
        <w:jc w:val="right"/>
        <w:rPr>
          <w:sz w:val="24"/>
          <w:szCs w:val="24"/>
        </w:rPr>
      </w:pPr>
      <w:r w:rsidRPr="00311DAD">
        <w:rPr>
          <w:sz w:val="24"/>
          <w:szCs w:val="24"/>
        </w:rPr>
        <w:t xml:space="preserve">                                                                                         Главы муниципального образования </w:t>
      </w:r>
    </w:p>
    <w:p w:rsidR="00311DAD" w:rsidRPr="00311DAD" w:rsidRDefault="00311DAD" w:rsidP="00311DAD">
      <w:pPr>
        <w:pStyle w:val="a8"/>
        <w:jc w:val="right"/>
        <w:rPr>
          <w:sz w:val="24"/>
          <w:szCs w:val="24"/>
        </w:rPr>
      </w:pPr>
      <w:r w:rsidRPr="00311DAD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311DAD">
        <w:rPr>
          <w:sz w:val="24"/>
          <w:szCs w:val="24"/>
        </w:rPr>
        <w:t>Байкаловского</w:t>
      </w:r>
      <w:proofErr w:type="spellEnd"/>
      <w:r w:rsidRPr="00311DAD">
        <w:rPr>
          <w:sz w:val="24"/>
          <w:szCs w:val="24"/>
        </w:rPr>
        <w:t xml:space="preserve"> сельского поселения</w:t>
      </w:r>
    </w:p>
    <w:p w:rsidR="00311DAD" w:rsidRPr="00311DAD" w:rsidRDefault="00311DAD" w:rsidP="00311DAD">
      <w:pPr>
        <w:pStyle w:val="ConsPlusNonformat"/>
        <w:ind w:left="6237"/>
        <w:jc w:val="right"/>
        <w:rPr>
          <w:rFonts w:ascii="Liberation Serif" w:hAnsi="Liberation Serif"/>
          <w:sz w:val="24"/>
          <w:szCs w:val="24"/>
        </w:rPr>
      </w:pPr>
      <w:r w:rsidRPr="00311DAD">
        <w:rPr>
          <w:rFonts w:ascii="Liberation Serif" w:hAnsi="Liberation Serif"/>
          <w:sz w:val="24"/>
          <w:szCs w:val="24"/>
        </w:rPr>
        <w:t xml:space="preserve"> от 20.05.2019г. №</w:t>
      </w:r>
      <w:r>
        <w:rPr>
          <w:rFonts w:ascii="Liberation Serif" w:hAnsi="Liberation Serif"/>
          <w:sz w:val="24"/>
          <w:szCs w:val="24"/>
        </w:rPr>
        <w:t xml:space="preserve"> 86</w:t>
      </w:r>
    </w:p>
    <w:p w:rsidR="00311DAD" w:rsidRPr="001C0DAF" w:rsidRDefault="00311DAD" w:rsidP="00311DA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B30A7F">
        <w:rPr>
          <w:rFonts w:ascii="Liberation Serif" w:hAnsi="Liberation Serif"/>
          <w:sz w:val="28"/>
          <w:szCs w:val="28"/>
        </w:rPr>
        <w:t>ПЛАН</w:t>
      </w:r>
    </w:p>
    <w:p w:rsidR="00311DAD" w:rsidRPr="001C0DAF" w:rsidRDefault="00311DAD" w:rsidP="00311DA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B30A7F">
        <w:rPr>
          <w:rFonts w:ascii="Liberation Serif" w:hAnsi="Liberation Serif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1C0DAF">
        <w:rPr>
          <w:rFonts w:ascii="Liberation Serif" w:hAnsi="Liberation Serif"/>
        </w:rPr>
        <w:t>&lt;1&gt;</w:t>
      </w:r>
    </w:p>
    <w:p w:rsidR="00311DAD" w:rsidRDefault="00311DAD" w:rsidP="00311DA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B51363">
        <w:rPr>
          <w:rFonts w:ascii="Liberation Serif" w:hAnsi="Liberation Serif"/>
          <w:sz w:val="28"/>
          <w:szCs w:val="28"/>
        </w:rPr>
        <w:t>муниципального</w:t>
      </w:r>
      <w:r>
        <w:rPr>
          <w:rFonts w:ascii="Liberation Serif" w:hAnsi="Liberation Serif"/>
          <w:sz w:val="28"/>
          <w:szCs w:val="28"/>
        </w:rPr>
        <w:t xml:space="preserve"> бюджетного учреждения</w:t>
      </w:r>
      <w:r w:rsidRPr="00B51363">
        <w:rPr>
          <w:rFonts w:ascii="Liberation Serif" w:hAnsi="Liberation Serif"/>
          <w:sz w:val="28"/>
          <w:szCs w:val="28"/>
        </w:rPr>
        <w:t xml:space="preserve"> «Центр информационной, </w:t>
      </w:r>
      <w:proofErr w:type="spellStart"/>
      <w:r w:rsidRPr="00B51363">
        <w:rPr>
          <w:rFonts w:ascii="Liberation Serif" w:hAnsi="Liberation Serif"/>
          <w:sz w:val="28"/>
          <w:szCs w:val="28"/>
        </w:rPr>
        <w:t>культурно-досуговой</w:t>
      </w:r>
      <w:proofErr w:type="spellEnd"/>
      <w:r w:rsidRPr="00B51363">
        <w:rPr>
          <w:rFonts w:ascii="Liberation Serif" w:hAnsi="Liberation Serif"/>
          <w:sz w:val="28"/>
          <w:szCs w:val="28"/>
        </w:rPr>
        <w:t xml:space="preserve"> и спортивной деятельности»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B30A7F">
        <w:rPr>
          <w:rFonts w:ascii="Liberation Serif" w:hAnsi="Liberation Serif"/>
          <w:sz w:val="28"/>
          <w:szCs w:val="28"/>
        </w:rPr>
        <w:t>на 20</w:t>
      </w:r>
      <w:r>
        <w:rPr>
          <w:rFonts w:ascii="Liberation Serif" w:hAnsi="Liberation Serif"/>
          <w:sz w:val="28"/>
          <w:szCs w:val="28"/>
        </w:rPr>
        <w:t>19</w:t>
      </w:r>
      <w:r w:rsidRPr="00B30A7F">
        <w:rPr>
          <w:rFonts w:ascii="Liberation Serif" w:hAnsi="Liberation Serif"/>
          <w:sz w:val="28"/>
          <w:szCs w:val="28"/>
        </w:rPr>
        <w:t xml:space="preserve"> год</w:t>
      </w:r>
    </w:p>
    <w:p w:rsidR="00311DAD" w:rsidRPr="00B30A7F" w:rsidRDefault="00311DAD" w:rsidP="00311DA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263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95"/>
        <w:gridCol w:w="3756"/>
        <w:gridCol w:w="73"/>
        <w:gridCol w:w="1800"/>
        <w:gridCol w:w="2146"/>
        <w:gridCol w:w="1854"/>
        <w:gridCol w:w="1851"/>
      </w:tblGrid>
      <w:tr w:rsidR="00311DAD" w:rsidRPr="00B51363" w:rsidTr="00AF102C">
        <w:tc>
          <w:tcPr>
            <w:tcW w:w="1384" w:type="pct"/>
            <w:vMerge w:val="restart"/>
          </w:tcPr>
          <w:p w:rsidR="00311DAD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 xml:space="preserve">Недостатки, выявленные </w:t>
            </w:r>
          </w:p>
          <w:p w:rsidR="00311DAD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в ходе независимой оценки</w:t>
            </w:r>
          </w:p>
          <w:p w:rsidR="00311DAD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 xml:space="preserve"> качества условий оказания</w:t>
            </w:r>
          </w:p>
          <w:p w:rsidR="00311DAD" w:rsidRPr="00B51363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 xml:space="preserve"> услуг организацией</w:t>
            </w:r>
          </w:p>
        </w:tc>
        <w:tc>
          <w:tcPr>
            <w:tcW w:w="1206" w:type="pct"/>
            <w:gridSpan w:val="2"/>
            <w:vMerge w:val="restart"/>
          </w:tcPr>
          <w:p w:rsidR="00311DAD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 xml:space="preserve">Наименование мероприятия </w:t>
            </w:r>
          </w:p>
          <w:p w:rsidR="00311DAD" w:rsidRPr="00B51363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 xml:space="preserve">по устранению недостатков, выявленных в ходе независимой </w:t>
            </w:r>
            <w:proofErr w:type="gramStart"/>
            <w:r w:rsidRPr="00B51363">
              <w:rPr>
                <w:rFonts w:ascii="Liberation Serif" w:hAnsi="Liberation Serif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51363">
              <w:rPr>
                <w:rFonts w:ascii="Liberation Serif" w:hAnsi="Liberation Serif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567" w:type="pct"/>
            <w:vMerge w:val="restart"/>
          </w:tcPr>
          <w:p w:rsidR="00311DAD" w:rsidRPr="00B51363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676" w:type="pct"/>
            <w:vMerge w:val="restart"/>
          </w:tcPr>
          <w:p w:rsidR="00311DAD" w:rsidRPr="00B51363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Pr="00B51363">
              <w:rPr>
                <w:rFonts w:ascii="Liberation Serif" w:hAnsi="Liberation Serif"/>
                <w:sz w:val="28"/>
                <w:szCs w:val="28"/>
              </w:rPr>
              <w:br/>
              <w:t>(с указанием фамилии, имени, отчества и должности)</w:t>
            </w:r>
          </w:p>
        </w:tc>
        <w:tc>
          <w:tcPr>
            <w:tcW w:w="1167" w:type="pct"/>
            <w:gridSpan w:val="2"/>
          </w:tcPr>
          <w:p w:rsidR="00311DAD" w:rsidRPr="00B51363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P220"/>
            <w:bookmarkEnd w:id="0"/>
            <w:r w:rsidRPr="00B51363">
              <w:rPr>
                <w:rFonts w:ascii="Liberation Serif" w:hAnsi="Liberation Serif"/>
                <w:sz w:val="28"/>
                <w:szCs w:val="28"/>
              </w:rPr>
              <w:t>Сведения о ходе реализации мероприятия &lt;2&gt;</w:t>
            </w: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06" w:type="pct"/>
            <w:gridSpan w:val="2"/>
            <w:vMerge/>
          </w:tcPr>
          <w:p w:rsidR="00311DAD" w:rsidRPr="00B51363" w:rsidRDefault="00311DAD" w:rsidP="00AF102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pct"/>
            <w:vMerge/>
          </w:tcPr>
          <w:p w:rsidR="00311DAD" w:rsidRPr="00B51363" w:rsidRDefault="00311DAD" w:rsidP="00AF102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311DAD" w:rsidRPr="00B51363" w:rsidRDefault="00311DAD" w:rsidP="00AF102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фактический срок реализации</w:t>
            </w:r>
          </w:p>
        </w:tc>
      </w:tr>
      <w:tr w:rsidR="00311DAD" w:rsidRPr="00B51363" w:rsidTr="00AF102C">
        <w:tc>
          <w:tcPr>
            <w:tcW w:w="5000" w:type="pct"/>
            <w:gridSpan w:val="7"/>
          </w:tcPr>
          <w:p w:rsidR="00311DAD" w:rsidRPr="00B51363" w:rsidRDefault="00311DAD" w:rsidP="00AF102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11DAD" w:rsidRPr="00B51363" w:rsidTr="00AF102C">
        <w:tc>
          <w:tcPr>
            <w:tcW w:w="1384" w:type="pct"/>
            <w:vMerge w:val="restar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Показатели на высоком уровне (94.84).</w:t>
            </w:r>
          </w:p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 xml:space="preserve"> На официальном сайте размещена информация, содержание и форма которой соответствует установленным нормативным правовым актам</w:t>
            </w:r>
          </w:p>
        </w:tc>
        <w:tc>
          <w:tcPr>
            <w:tcW w:w="1206" w:type="pct"/>
            <w:gridSpan w:val="2"/>
          </w:tcPr>
          <w:p w:rsidR="00311DAD" w:rsidRPr="00B51363" w:rsidRDefault="00311DAD" w:rsidP="00AF102C">
            <w:pPr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>1. Своевременное и качественное информационное наполнение официального сайта  учреждения (в соответствии с требованиями оценки сайта в рамках независимой оценки качества деятельности учреждения)</w:t>
            </w:r>
          </w:p>
        </w:tc>
        <w:tc>
          <w:tcPr>
            <w:tcW w:w="567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ежемесячно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 xml:space="preserve">Ответственный сотрудник за работу </w:t>
            </w:r>
          </w:p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с официальным сайтом МБУ «ЦИКД и СД» </w:t>
            </w: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>2. Своевременное и качественное размещение информации на информационных стендах</w:t>
            </w:r>
          </w:p>
        </w:tc>
        <w:tc>
          <w:tcPr>
            <w:tcW w:w="567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ежемесячно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rPr>
                <w:sz w:val="28"/>
                <w:szCs w:val="28"/>
              </w:rPr>
            </w:pPr>
            <w:proofErr w:type="gramStart"/>
            <w:r w:rsidRPr="00B51363">
              <w:rPr>
                <w:sz w:val="28"/>
                <w:szCs w:val="28"/>
              </w:rPr>
              <w:t>Заведующие</w:t>
            </w:r>
            <w:proofErr w:type="gramEnd"/>
            <w:r w:rsidRPr="00B51363">
              <w:rPr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311DAD" w:rsidRPr="00B51363" w:rsidRDefault="00311DAD" w:rsidP="00AF102C">
            <w:pPr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>3. Предоставление информации для наполнения официального сайта учреждения (расписание работы клубных формирований, афиши, фото, информация о проведенных мероприятиях, достижения)</w:t>
            </w:r>
          </w:p>
        </w:tc>
        <w:tc>
          <w:tcPr>
            <w:tcW w:w="567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по информационному наполнени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официального сайта учреждения</w:t>
            </w:r>
          </w:p>
        </w:tc>
        <w:tc>
          <w:tcPr>
            <w:tcW w:w="567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ежемесячно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«ЦИКД и СД» </w:t>
            </w: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311DAD" w:rsidRPr="00B51363" w:rsidRDefault="00311DAD" w:rsidP="00AF102C">
            <w:pPr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>5. Обеспечение доступа посетителей к книге отзывов и предложений структурных подразделений МБУ «ЦИКД и СД», анализ содержания отзывов</w:t>
            </w:r>
          </w:p>
        </w:tc>
        <w:tc>
          <w:tcPr>
            <w:tcW w:w="567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5000" w:type="pct"/>
            <w:gridSpan w:val="7"/>
          </w:tcPr>
          <w:p w:rsidR="00311DAD" w:rsidRPr="00B51363" w:rsidRDefault="00311DAD" w:rsidP="00AF102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311DAD" w:rsidRPr="00B51363" w:rsidTr="00AF102C">
        <w:tc>
          <w:tcPr>
            <w:tcW w:w="1384" w:type="pct"/>
            <w:vMerge w:val="restar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Показатели на хорошем уровне (98.88).</w:t>
            </w:r>
          </w:p>
        </w:tc>
        <w:tc>
          <w:tcPr>
            <w:tcW w:w="1183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1.  Подготовка документов на участие в государственных (муниципальных), ведомственных программах, связанных с обновлением материально-технической базы учреждений, формированием доступной среды для лиц с </w:t>
            </w:r>
            <w:proofErr w:type="spellStart"/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3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2.  Оказание платных услуг с целью привлечения средств на улучшен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материальной базы учреждений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3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3. Развитие дополнительных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 и доступность их получения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5000" w:type="pct"/>
            <w:gridSpan w:val="7"/>
          </w:tcPr>
          <w:p w:rsidR="00311DAD" w:rsidRPr="00B51363" w:rsidRDefault="00311DAD" w:rsidP="00AF102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III. Доступность услуг для инвалидов</w:t>
            </w:r>
          </w:p>
        </w:tc>
      </w:tr>
      <w:tr w:rsidR="00311DAD" w:rsidRPr="00B51363" w:rsidTr="00AF102C">
        <w:tc>
          <w:tcPr>
            <w:tcW w:w="1384" w:type="pct"/>
            <w:vMerge w:val="restar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Низкий уровень доступности услуг для инвалидов (35.42)</w:t>
            </w:r>
          </w:p>
        </w:tc>
        <w:tc>
          <w:tcPr>
            <w:tcW w:w="1183" w:type="pct"/>
          </w:tcPr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>1. Обеспечение доступности учреждения культуры для людей с ограниченными возможностями:</w:t>
            </w:r>
          </w:p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 xml:space="preserve">- сооружение пандуса в </w:t>
            </w:r>
            <w:proofErr w:type="spellStart"/>
            <w:r w:rsidRPr="00B51363">
              <w:rPr>
                <w:sz w:val="28"/>
                <w:szCs w:val="28"/>
              </w:rPr>
              <w:t>Ляпуновском</w:t>
            </w:r>
            <w:proofErr w:type="spellEnd"/>
            <w:r w:rsidRPr="00B51363">
              <w:rPr>
                <w:sz w:val="28"/>
                <w:szCs w:val="28"/>
              </w:rPr>
              <w:t xml:space="preserve"> ДК;</w:t>
            </w:r>
          </w:p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Times New Roman" w:hAnsi="Times New Roman"/>
                <w:sz w:val="28"/>
                <w:szCs w:val="28"/>
              </w:rPr>
              <w:t>- установка кнопки вызова (</w:t>
            </w:r>
            <w:proofErr w:type="spellStart"/>
            <w:r w:rsidRPr="00B51363">
              <w:rPr>
                <w:rFonts w:ascii="Times New Roman" w:hAnsi="Times New Roman"/>
                <w:sz w:val="28"/>
                <w:szCs w:val="28"/>
              </w:rPr>
              <w:t>Ляпуновский</w:t>
            </w:r>
            <w:proofErr w:type="spellEnd"/>
            <w:r w:rsidRPr="00B51363">
              <w:rPr>
                <w:rFonts w:ascii="Times New Roman" w:hAnsi="Times New Roman"/>
                <w:sz w:val="28"/>
                <w:szCs w:val="28"/>
              </w:rPr>
              <w:t xml:space="preserve"> ДК, </w:t>
            </w:r>
            <w:proofErr w:type="spellStart"/>
            <w:r w:rsidRPr="00B51363">
              <w:rPr>
                <w:rFonts w:ascii="Times New Roman" w:hAnsi="Times New Roman"/>
                <w:sz w:val="28"/>
                <w:szCs w:val="28"/>
              </w:rPr>
              <w:t>Пелевинский</w:t>
            </w:r>
            <w:proofErr w:type="spellEnd"/>
            <w:r w:rsidRPr="00B51363">
              <w:rPr>
                <w:rFonts w:ascii="Times New Roman" w:hAnsi="Times New Roman"/>
                <w:sz w:val="28"/>
                <w:szCs w:val="28"/>
              </w:rPr>
              <w:t xml:space="preserve"> ДК)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2. Составление документации и осуществление контроля по осуществлению капитального ремонта в </w:t>
            </w: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Ляпуновском</w:t>
            </w:r>
            <w:proofErr w:type="spell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ДК (строительство пандуса, ликвидация ступеней на 1 этаже и др.)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период осуществления капитального ремонта ДК (до 30.09.2019 г.)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 xml:space="preserve">Директор МБУ «ЦИКД и СД» </w:t>
            </w:r>
            <w:proofErr w:type="spellStart"/>
            <w:r w:rsidRPr="00B51363">
              <w:rPr>
                <w:sz w:val="28"/>
                <w:szCs w:val="28"/>
              </w:rPr>
              <w:t>Бахарева</w:t>
            </w:r>
            <w:proofErr w:type="spellEnd"/>
            <w:r w:rsidRPr="00B51363">
              <w:rPr>
                <w:sz w:val="28"/>
                <w:szCs w:val="28"/>
              </w:rPr>
              <w:t xml:space="preserve"> Е.А.,</w:t>
            </w:r>
          </w:p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>Заведующая ДК</w:t>
            </w:r>
          </w:p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3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3. Оборудование кинозала «Горизонт» </w:t>
            </w: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ЦДК комплектом оборудования для </w:t>
            </w: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субтитрирования</w:t>
            </w:r>
            <w:proofErr w:type="spell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тифлокомментирования</w:t>
            </w:r>
            <w:proofErr w:type="spellEnd"/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31.12.2019 г.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 xml:space="preserve">Директор МБУ «ЦИКД и СД» </w:t>
            </w:r>
            <w:proofErr w:type="spellStart"/>
            <w:r w:rsidRPr="00B51363">
              <w:rPr>
                <w:sz w:val="28"/>
                <w:szCs w:val="28"/>
              </w:rPr>
              <w:t>Бахарева</w:t>
            </w:r>
            <w:proofErr w:type="spellEnd"/>
            <w:r w:rsidRPr="00B51363">
              <w:rPr>
                <w:sz w:val="28"/>
                <w:szCs w:val="28"/>
              </w:rPr>
              <w:t xml:space="preserve"> Е.А.,</w:t>
            </w:r>
          </w:p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 xml:space="preserve">Заведующий отделом </w:t>
            </w:r>
            <w:proofErr w:type="spellStart"/>
            <w:r w:rsidRPr="00B51363">
              <w:rPr>
                <w:sz w:val="28"/>
                <w:szCs w:val="28"/>
              </w:rPr>
              <w:lastRenderedPageBreak/>
              <w:t>кинопоказа</w:t>
            </w:r>
            <w:proofErr w:type="spellEnd"/>
            <w:r w:rsidRPr="00B51363">
              <w:rPr>
                <w:sz w:val="28"/>
                <w:szCs w:val="28"/>
              </w:rPr>
              <w:t xml:space="preserve"> </w:t>
            </w:r>
            <w:proofErr w:type="spellStart"/>
            <w:r w:rsidRPr="00B51363">
              <w:rPr>
                <w:sz w:val="28"/>
                <w:szCs w:val="28"/>
              </w:rPr>
              <w:t>Байкаловского</w:t>
            </w:r>
            <w:proofErr w:type="spellEnd"/>
            <w:r w:rsidRPr="00B51363">
              <w:rPr>
                <w:sz w:val="28"/>
                <w:szCs w:val="28"/>
              </w:rPr>
              <w:t xml:space="preserve"> ЦДК Куликов И.Ю. 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5000" w:type="pct"/>
            <w:gridSpan w:val="7"/>
          </w:tcPr>
          <w:p w:rsidR="00311DAD" w:rsidRPr="00B51363" w:rsidRDefault="00311DAD" w:rsidP="00AF102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311DAD" w:rsidRPr="00B51363" w:rsidTr="00AF102C">
        <w:tc>
          <w:tcPr>
            <w:tcW w:w="1384" w:type="pct"/>
            <w:vMerge w:val="restar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Высокий уровень доброжелательности и вежливости (99.39)</w:t>
            </w:r>
          </w:p>
        </w:tc>
        <w:tc>
          <w:tcPr>
            <w:tcW w:w="1183" w:type="pct"/>
          </w:tcPr>
          <w:p w:rsidR="00311DAD" w:rsidRPr="00B51363" w:rsidRDefault="00311DAD" w:rsidP="00AF102C">
            <w:pPr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 xml:space="preserve">1. Проведение дальнейшей разъяснительной </w:t>
            </w:r>
            <w:r>
              <w:rPr>
                <w:sz w:val="28"/>
                <w:szCs w:val="28"/>
              </w:rPr>
              <w:t>работы с работниками учреждения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3" w:type="pct"/>
          </w:tcPr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>2. Организация рассмотрения жалоб, поступающих от посетителей, в порядке, установле</w:t>
            </w:r>
            <w:r>
              <w:rPr>
                <w:sz w:val="28"/>
                <w:szCs w:val="28"/>
              </w:rPr>
              <w:t>нном трудовым законодательством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жалоб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Times New Roman" w:hAnsi="Times New Roman"/>
                <w:sz w:val="28"/>
                <w:szCs w:val="28"/>
              </w:rPr>
              <w:t xml:space="preserve">Директор МБУ «ЦИКД и СД» </w:t>
            </w:r>
            <w:proofErr w:type="spellStart"/>
            <w:r w:rsidRPr="00B51363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 w:rsidRPr="00B5136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3" w:type="pct"/>
          </w:tcPr>
          <w:p w:rsidR="00311DAD" w:rsidRPr="00B51363" w:rsidRDefault="00311DAD" w:rsidP="00AF102C">
            <w:pPr>
              <w:rPr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>3. Анализ показателей эффективности персонала, непосредственно взаимодействующего с посетителями, с учетом требований Кодекса профессиональной этики (отсутствие замечаний, нареканий на проявление некорректности и невнимательности в обращении с гражданами)  при распределении стимулирующей части заработной платы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выплат стимулирующего характера работникам МБУ «ЦИКД и СД»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3" w:type="pct"/>
          </w:tcPr>
          <w:p w:rsidR="00311DAD" w:rsidRPr="00B51363" w:rsidRDefault="00311DAD" w:rsidP="00AF102C">
            <w:pPr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sz w:val="28"/>
                <w:szCs w:val="28"/>
              </w:rPr>
              <w:t xml:space="preserve">4.  Организация повышения </w:t>
            </w:r>
            <w:r w:rsidRPr="00B51363">
              <w:rPr>
                <w:sz w:val="28"/>
                <w:szCs w:val="28"/>
              </w:rPr>
              <w:lastRenderedPageBreak/>
              <w:t>квалификации работников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676" w:type="pct"/>
          </w:tcPr>
          <w:p w:rsidR="00311DAD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Блинова</w:t>
            </w:r>
            <w:proofErr w:type="spell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5000" w:type="pct"/>
            <w:gridSpan w:val="7"/>
          </w:tcPr>
          <w:p w:rsidR="00311DAD" w:rsidRPr="00B51363" w:rsidRDefault="00311DAD" w:rsidP="00AF102C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lastRenderedPageBreak/>
              <w:t>V. Удовлетворенность условиями оказания услуг</w:t>
            </w:r>
          </w:p>
        </w:tc>
      </w:tr>
      <w:tr w:rsidR="00311DAD" w:rsidRPr="00B51363" w:rsidTr="00AF102C">
        <w:tc>
          <w:tcPr>
            <w:tcW w:w="1384" w:type="pct"/>
            <w:vMerge w:val="restar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Высокий уровень оценки условий оказания услуг (97.54)</w:t>
            </w:r>
          </w:p>
        </w:tc>
        <w:tc>
          <w:tcPr>
            <w:tcW w:w="1183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1. Анализ содержания отзывов в книге отзывов и предложений структурных подразделений МБУ «ЦИКД и СД» и принятие мер в установленном локальными актами порядке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ежемесячно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«ЦИКД и СД» </w:t>
            </w: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аведующие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3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2. Анализ </w:t>
            </w: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результатов независимой оценки качества оказания услуг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и определение  мероприятий по устранению выявленных недостатков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по итогам НОК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«ЦИКД и СД» </w:t>
            </w:r>
            <w:proofErr w:type="spell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1DAD" w:rsidRPr="00B51363" w:rsidTr="00AF102C">
        <w:tc>
          <w:tcPr>
            <w:tcW w:w="1384" w:type="pct"/>
            <w:vMerge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3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3. Анализ показателя критериев оценки эффективности работы сотрудников учреждени</w:t>
            </w:r>
            <w:proofErr w:type="gramStart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5136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имиджа учреждения, отсутствие обоснованны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жалоб со стороны потребителей</w:t>
            </w:r>
          </w:p>
        </w:tc>
        <w:tc>
          <w:tcPr>
            <w:tcW w:w="590" w:type="pct"/>
            <w:gridSpan w:val="2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B51363">
              <w:rPr>
                <w:rFonts w:ascii="Liberation Serif" w:hAnsi="Liberation Serif"/>
                <w:sz w:val="28"/>
                <w:szCs w:val="28"/>
              </w:rPr>
              <w:t>ежемесячно</w:t>
            </w:r>
          </w:p>
        </w:tc>
        <w:tc>
          <w:tcPr>
            <w:tcW w:w="676" w:type="pct"/>
          </w:tcPr>
          <w:p w:rsidR="00311DAD" w:rsidRPr="00B51363" w:rsidRDefault="00311DAD" w:rsidP="00AF1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1363"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выплат стимулирующего характера работникам МБУ «ЦИКД и СД»</w:t>
            </w:r>
          </w:p>
        </w:tc>
        <w:tc>
          <w:tcPr>
            <w:tcW w:w="584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3" w:type="pct"/>
          </w:tcPr>
          <w:p w:rsidR="00311DAD" w:rsidRPr="00B51363" w:rsidRDefault="00311DAD" w:rsidP="00AF102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11DAD" w:rsidRPr="00B51363" w:rsidRDefault="00311DAD" w:rsidP="00311DAD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363">
        <w:rPr>
          <w:rFonts w:ascii="Times New Roman" w:hAnsi="Times New Roman" w:cs="Times New Roman"/>
          <w:sz w:val="24"/>
          <w:szCs w:val="24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6" w:history="1">
        <w:r w:rsidRPr="00B513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1363">
        <w:rPr>
          <w:rFonts w:ascii="Times New Roman" w:hAnsi="Times New Roman" w:cs="Times New Roman"/>
          <w:sz w:val="24"/>
          <w:szCs w:val="24"/>
        </w:rPr>
        <w:t xml:space="preserve"> Российской Федерации «Основы законодательства Российской Федерации о культуре», федеральными законами «</w:t>
      </w:r>
      <w:hyperlink r:id="rId7" w:history="1">
        <w:r w:rsidRPr="00B51363">
          <w:rPr>
            <w:rFonts w:ascii="Times New Roman" w:hAnsi="Times New Roman" w:cs="Times New Roman"/>
            <w:sz w:val="24"/>
            <w:szCs w:val="24"/>
          </w:rPr>
          <w:t>О социальной защите</w:t>
        </w:r>
      </w:hyperlink>
      <w:r w:rsidRPr="00B51363">
        <w:rPr>
          <w:rFonts w:ascii="Times New Roman" w:hAnsi="Times New Roman" w:cs="Times New Roman"/>
          <w:sz w:val="24"/>
          <w:szCs w:val="24"/>
        </w:rPr>
        <w:t xml:space="preserve"> инвалидов в Российской Федерации», «</w:t>
      </w:r>
      <w:hyperlink r:id="rId8" w:history="1">
        <w:r w:rsidRPr="00B51363">
          <w:rPr>
            <w:rFonts w:ascii="Times New Roman" w:hAnsi="Times New Roman" w:cs="Times New Roman"/>
            <w:sz w:val="24"/>
            <w:szCs w:val="24"/>
          </w:rPr>
          <w:t>Об основах охраны</w:t>
        </w:r>
      </w:hyperlink>
      <w:r w:rsidRPr="00B51363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Федерации», «</w:t>
      </w:r>
      <w:hyperlink r:id="rId9" w:history="1">
        <w:r w:rsidRPr="00B51363">
          <w:rPr>
            <w:rFonts w:ascii="Times New Roman" w:hAnsi="Times New Roman" w:cs="Times New Roman"/>
            <w:sz w:val="24"/>
            <w:szCs w:val="24"/>
          </w:rPr>
          <w:t>Об образовании</w:t>
        </w:r>
      </w:hyperlink>
      <w:r w:rsidRPr="00B51363">
        <w:rPr>
          <w:rFonts w:ascii="Times New Roman" w:hAnsi="Times New Roman" w:cs="Times New Roman"/>
          <w:sz w:val="24"/>
          <w:szCs w:val="24"/>
        </w:rPr>
        <w:t xml:space="preserve"> в Российской Федерации», «</w:t>
      </w:r>
      <w:hyperlink r:id="rId10" w:history="1">
        <w:r w:rsidRPr="00B51363">
          <w:rPr>
            <w:rFonts w:ascii="Times New Roman" w:hAnsi="Times New Roman" w:cs="Times New Roman"/>
            <w:sz w:val="24"/>
            <w:szCs w:val="24"/>
          </w:rPr>
          <w:t>Об основах</w:t>
        </w:r>
      </w:hyperlink>
      <w:r w:rsidRPr="00B51363"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Федерации».</w:t>
      </w:r>
      <w:proofErr w:type="gramEnd"/>
    </w:p>
    <w:p w:rsidR="00311DAD" w:rsidRPr="00B51363" w:rsidRDefault="00311DAD" w:rsidP="00311DAD">
      <w:pPr>
        <w:ind w:left="-567" w:firstLine="567"/>
        <w:rPr>
          <w:sz w:val="24"/>
          <w:szCs w:val="24"/>
        </w:rPr>
      </w:pPr>
      <w:r w:rsidRPr="00B51363">
        <w:rPr>
          <w:sz w:val="24"/>
          <w:szCs w:val="24"/>
        </w:rPr>
        <w:t xml:space="preserve">&lt;2&gt; </w:t>
      </w:r>
      <w:hyperlink w:anchor="P220" w:history="1">
        <w:r w:rsidRPr="00B51363">
          <w:rPr>
            <w:sz w:val="24"/>
            <w:szCs w:val="24"/>
          </w:rPr>
          <w:t>Графа</w:t>
        </w:r>
      </w:hyperlink>
      <w:r w:rsidRPr="00B51363">
        <w:rPr>
          <w:sz w:val="24"/>
          <w:szCs w:val="24"/>
        </w:rPr>
        <w:t xml:space="preserve"> «Сведения о ходе реализации мероприятия» заполняется на официальном сайте для размещения информации о государственных и муниципальных учреждениях в информационно-телекоммуникационной сети "Интернет".</w:t>
      </w:r>
    </w:p>
    <w:p w:rsidR="00311DAD" w:rsidRPr="00B6694A" w:rsidRDefault="00311DAD">
      <w:pPr>
        <w:rPr>
          <w:b/>
          <w:i/>
          <w:sz w:val="24"/>
          <w:szCs w:val="24"/>
        </w:rPr>
      </w:pPr>
    </w:p>
    <w:sectPr w:rsidR="00311DAD" w:rsidRPr="00B6694A" w:rsidSect="00B51363">
      <w:pgSz w:w="16838" w:h="11906" w:orient="landscape" w:code="9"/>
      <w:pgMar w:top="127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07EA4"/>
    <w:rsid w:val="000104AC"/>
    <w:rsid w:val="00050115"/>
    <w:rsid w:val="00052518"/>
    <w:rsid w:val="00053476"/>
    <w:rsid w:val="000813AF"/>
    <w:rsid w:val="00082EB7"/>
    <w:rsid w:val="000B0939"/>
    <w:rsid w:val="000B629A"/>
    <w:rsid w:val="000D40FB"/>
    <w:rsid w:val="00114BC4"/>
    <w:rsid w:val="00127A3B"/>
    <w:rsid w:val="00136F14"/>
    <w:rsid w:val="0018168B"/>
    <w:rsid w:val="00186CD6"/>
    <w:rsid w:val="001B15DB"/>
    <w:rsid w:val="001D0E84"/>
    <w:rsid w:val="001D4086"/>
    <w:rsid w:val="002218F4"/>
    <w:rsid w:val="00243980"/>
    <w:rsid w:val="00270346"/>
    <w:rsid w:val="002737FB"/>
    <w:rsid w:val="00307469"/>
    <w:rsid w:val="00311DAD"/>
    <w:rsid w:val="0034078E"/>
    <w:rsid w:val="003424CB"/>
    <w:rsid w:val="00344970"/>
    <w:rsid w:val="00352DF8"/>
    <w:rsid w:val="00360780"/>
    <w:rsid w:val="003770AD"/>
    <w:rsid w:val="00394BAF"/>
    <w:rsid w:val="003F0BEB"/>
    <w:rsid w:val="004147B3"/>
    <w:rsid w:val="00424232"/>
    <w:rsid w:val="00426CCE"/>
    <w:rsid w:val="0044027F"/>
    <w:rsid w:val="00451CF4"/>
    <w:rsid w:val="004559E1"/>
    <w:rsid w:val="00480A93"/>
    <w:rsid w:val="004A0802"/>
    <w:rsid w:val="004A775F"/>
    <w:rsid w:val="004D2173"/>
    <w:rsid w:val="004D6D70"/>
    <w:rsid w:val="004F2A99"/>
    <w:rsid w:val="00537B9C"/>
    <w:rsid w:val="0054082E"/>
    <w:rsid w:val="00542EFD"/>
    <w:rsid w:val="00555AF5"/>
    <w:rsid w:val="005577CE"/>
    <w:rsid w:val="00581DCD"/>
    <w:rsid w:val="00594476"/>
    <w:rsid w:val="005D1ABA"/>
    <w:rsid w:val="005D2152"/>
    <w:rsid w:val="005D2C2C"/>
    <w:rsid w:val="005E0522"/>
    <w:rsid w:val="005E1230"/>
    <w:rsid w:val="005F2ED5"/>
    <w:rsid w:val="00633B8B"/>
    <w:rsid w:val="00643A93"/>
    <w:rsid w:val="006700CB"/>
    <w:rsid w:val="00673498"/>
    <w:rsid w:val="00697EB5"/>
    <w:rsid w:val="006A703F"/>
    <w:rsid w:val="007171D8"/>
    <w:rsid w:val="0072013A"/>
    <w:rsid w:val="007413F4"/>
    <w:rsid w:val="00766F64"/>
    <w:rsid w:val="00772EA1"/>
    <w:rsid w:val="007903D0"/>
    <w:rsid w:val="00792B21"/>
    <w:rsid w:val="0080461F"/>
    <w:rsid w:val="00842620"/>
    <w:rsid w:val="00847624"/>
    <w:rsid w:val="00852DAD"/>
    <w:rsid w:val="008600BE"/>
    <w:rsid w:val="00875EC8"/>
    <w:rsid w:val="008F5008"/>
    <w:rsid w:val="00902129"/>
    <w:rsid w:val="0098187E"/>
    <w:rsid w:val="0098414A"/>
    <w:rsid w:val="00A34255"/>
    <w:rsid w:val="00A468D9"/>
    <w:rsid w:val="00A82ADD"/>
    <w:rsid w:val="00AB5FAB"/>
    <w:rsid w:val="00AD2F1A"/>
    <w:rsid w:val="00AE4EED"/>
    <w:rsid w:val="00B057AC"/>
    <w:rsid w:val="00B30B2E"/>
    <w:rsid w:val="00B4795C"/>
    <w:rsid w:val="00B53D8D"/>
    <w:rsid w:val="00B63D2D"/>
    <w:rsid w:val="00B6694A"/>
    <w:rsid w:val="00BF4CCB"/>
    <w:rsid w:val="00C36ED8"/>
    <w:rsid w:val="00CB760F"/>
    <w:rsid w:val="00CF22E1"/>
    <w:rsid w:val="00CF591F"/>
    <w:rsid w:val="00D02D5D"/>
    <w:rsid w:val="00D174DA"/>
    <w:rsid w:val="00D53735"/>
    <w:rsid w:val="00D55D32"/>
    <w:rsid w:val="00D667D3"/>
    <w:rsid w:val="00D81C2E"/>
    <w:rsid w:val="00D82C16"/>
    <w:rsid w:val="00DB505C"/>
    <w:rsid w:val="00E011DA"/>
    <w:rsid w:val="00E024A6"/>
    <w:rsid w:val="00E12340"/>
    <w:rsid w:val="00E342E5"/>
    <w:rsid w:val="00E45F66"/>
    <w:rsid w:val="00E46598"/>
    <w:rsid w:val="00E54D5E"/>
    <w:rsid w:val="00E60907"/>
    <w:rsid w:val="00EC5206"/>
    <w:rsid w:val="00EE0641"/>
    <w:rsid w:val="00EE666C"/>
    <w:rsid w:val="00F0424D"/>
    <w:rsid w:val="00F20829"/>
    <w:rsid w:val="00F46D32"/>
    <w:rsid w:val="00F62137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476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557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1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1B7EFD1D9C67A2DXA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2F1686544D5531D3DB68D7EB11037DE6F90563F25B7EFD1D9C67A2DXAJ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2F1686544D5531D3DB68D7EB11037DE6E965D372FB7EFD1D9C67A2DXAJ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542F1686544D5531D3DB68D7EB11037DE6E9B573720B7EFD1D9C67A2DXAJ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2F1686544D5531D3DB68D7EB11037DE6F9058302E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23</cp:revision>
  <cp:lastPrinted>2019-05-20T09:09:00Z</cp:lastPrinted>
  <dcterms:created xsi:type="dcterms:W3CDTF">2015-03-23T03:23:00Z</dcterms:created>
  <dcterms:modified xsi:type="dcterms:W3CDTF">2019-05-20T09:12:00Z</dcterms:modified>
</cp:coreProperties>
</file>