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6AA9865" wp14:editId="39A5549A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BA7EBC" w:rsidRDefault="00BA7EBC" w:rsidP="00042583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D591D40" wp14:editId="2EC3C87D">
            <wp:simplePos x="0" y="0"/>
            <wp:positionH relativeFrom="column">
              <wp:posOffset>193040</wp:posOffset>
            </wp:positionH>
            <wp:positionV relativeFrom="paragraph">
              <wp:posOffset>151765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EBC" w:rsidRDefault="00BA7EBC" w:rsidP="00042583">
      <w:pPr>
        <w:spacing w:after="0" w:line="240" w:lineRule="auto"/>
        <w:jc w:val="center"/>
        <w:rPr>
          <w:noProof/>
          <w:lang w:eastAsia="ru-RU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Pr="00C019AC" w:rsidRDefault="00042583" w:rsidP="00D73D6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D73D62">
        <w:rPr>
          <w:rFonts w:ascii="Arial" w:hAnsi="Arial" w:cs="Arial"/>
          <w:sz w:val="32"/>
          <w:szCs w:val="32"/>
        </w:rPr>
        <w:t xml:space="preserve">         </w:t>
      </w:r>
      <w:r w:rsidRPr="00C019AC">
        <w:rPr>
          <w:rFonts w:ascii="Arial" w:hAnsi="Arial" w:cs="Arial"/>
          <w:sz w:val="32"/>
          <w:szCs w:val="32"/>
        </w:rPr>
        <w:t xml:space="preserve">Межрайонная ИФНС России №13 по Свердловской области </w:t>
      </w:r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 xml:space="preserve">     приглашает принять участие в </w:t>
      </w:r>
      <w:r w:rsidR="006A67CE">
        <w:rPr>
          <w:rFonts w:ascii="Arial" w:hAnsi="Arial" w:cs="Arial"/>
          <w:sz w:val="32"/>
          <w:szCs w:val="32"/>
        </w:rPr>
        <w:t>семинар</w:t>
      </w:r>
      <w:r w:rsidR="00776AA3">
        <w:rPr>
          <w:rFonts w:ascii="Arial" w:hAnsi="Arial" w:cs="Arial"/>
          <w:sz w:val="32"/>
          <w:szCs w:val="32"/>
        </w:rPr>
        <w:t>е</w:t>
      </w:r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>по теме:</w:t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A7EBC" w:rsidRPr="00595CD3" w:rsidRDefault="00BA7EBC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87265" w:rsidRPr="00595CD3" w:rsidRDefault="00587265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A67CE" w:rsidRDefault="00042583" w:rsidP="006A67CE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Pr="00C019AC">
        <w:rPr>
          <w:rFonts w:ascii="Arial" w:hAnsi="Arial" w:cs="Arial"/>
          <w:b/>
          <w:sz w:val="48"/>
          <w:szCs w:val="48"/>
        </w:rPr>
        <w:t xml:space="preserve">  </w:t>
      </w:r>
      <w:r w:rsidR="00DC3CDC">
        <w:rPr>
          <w:rFonts w:ascii="Arial" w:hAnsi="Arial" w:cs="Arial"/>
          <w:b/>
          <w:sz w:val="48"/>
          <w:szCs w:val="48"/>
        </w:rPr>
        <w:t xml:space="preserve">   </w:t>
      </w:r>
      <w:r w:rsidR="00BA7EBC">
        <w:rPr>
          <w:rFonts w:ascii="Arial" w:hAnsi="Arial" w:cs="Arial"/>
          <w:b/>
          <w:sz w:val="48"/>
          <w:szCs w:val="48"/>
        </w:rPr>
        <w:t>«</w:t>
      </w:r>
      <w:r w:rsidR="006A67CE">
        <w:rPr>
          <w:rFonts w:ascii="Arial" w:hAnsi="Arial" w:cs="Arial"/>
          <w:b/>
          <w:sz w:val="40"/>
          <w:szCs w:val="40"/>
        </w:rPr>
        <w:t xml:space="preserve">Ответы на вопросы по </w:t>
      </w:r>
    </w:p>
    <w:p w:rsidR="00787BFA" w:rsidRPr="00787BFA" w:rsidRDefault="00BA7EBC" w:rsidP="006A67CE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</w:t>
      </w:r>
      <w:r w:rsidR="006A67CE">
        <w:rPr>
          <w:rFonts w:ascii="Arial" w:hAnsi="Arial" w:cs="Arial"/>
          <w:b/>
          <w:sz w:val="40"/>
          <w:szCs w:val="40"/>
        </w:rPr>
        <w:t>Единому Налоговому Счету (ЕН</w:t>
      </w:r>
      <w:r>
        <w:rPr>
          <w:rFonts w:ascii="Arial" w:hAnsi="Arial" w:cs="Arial"/>
          <w:b/>
          <w:sz w:val="40"/>
          <w:szCs w:val="40"/>
        </w:rPr>
        <w:t>С</w:t>
      </w:r>
      <w:r w:rsidR="006A67CE">
        <w:rPr>
          <w:rFonts w:ascii="Arial" w:hAnsi="Arial" w:cs="Arial"/>
          <w:b/>
          <w:sz w:val="40"/>
          <w:szCs w:val="40"/>
        </w:rPr>
        <w:t>)</w:t>
      </w:r>
      <w:r>
        <w:rPr>
          <w:rFonts w:ascii="Arial" w:hAnsi="Arial" w:cs="Arial"/>
          <w:b/>
          <w:sz w:val="40"/>
          <w:szCs w:val="40"/>
        </w:rPr>
        <w:t>»</w:t>
      </w:r>
    </w:p>
    <w:p w:rsidR="00787BFA" w:rsidRDefault="00787BFA" w:rsidP="00787BF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BA7EBC" w:rsidRPr="00787BFA" w:rsidRDefault="00BA7EBC" w:rsidP="00787BF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A67CE" w:rsidRPr="00BA7EBC" w:rsidRDefault="005F3039" w:rsidP="006A6D99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17</w:t>
      </w:r>
      <w:r w:rsidR="006A67CE" w:rsidRPr="00BA7EBC">
        <w:rPr>
          <w:rFonts w:ascii="Arial" w:hAnsi="Arial" w:cs="Arial"/>
          <w:sz w:val="52"/>
          <w:szCs w:val="52"/>
        </w:rPr>
        <w:t xml:space="preserve"> февраля</w:t>
      </w:r>
      <w:r w:rsidR="00787BFA" w:rsidRPr="00BA7EBC">
        <w:rPr>
          <w:rFonts w:ascii="Arial" w:hAnsi="Arial" w:cs="Arial"/>
          <w:sz w:val="52"/>
          <w:szCs w:val="52"/>
        </w:rPr>
        <w:t xml:space="preserve"> 202</w:t>
      </w:r>
      <w:r w:rsidR="00F71BE9" w:rsidRPr="00BA7EBC">
        <w:rPr>
          <w:rFonts w:ascii="Arial" w:hAnsi="Arial" w:cs="Arial"/>
          <w:sz w:val="52"/>
          <w:szCs w:val="52"/>
        </w:rPr>
        <w:t>3</w:t>
      </w:r>
      <w:r w:rsidR="00787BFA" w:rsidRPr="00BA7EBC">
        <w:rPr>
          <w:rFonts w:ascii="Arial" w:hAnsi="Arial" w:cs="Arial"/>
          <w:sz w:val="52"/>
          <w:szCs w:val="52"/>
        </w:rPr>
        <w:t xml:space="preserve"> года</w:t>
      </w:r>
    </w:p>
    <w:p w:rsidR="006A67CE" w:rsidRPr="005F3039" w:rsidRDefault="006A67CE" w:rsidP="006A6D99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5F3039">
        <w:rPr>
          <w:rFonts w:ascii="Arial" w:hAnsi="Arial" w:cs="Arial"/>
          <w:sz w:val="52"/>
          <w:szCs w:val="52"/>
        </w:rPr>
        <w:t>в 1</w:t>
      </w:r>
      <w:r w:rsidR="005F3039">
        <w:rPr>
          <w:rFonts w:ascii="Arial" w:hAnsi="Arial" w:cs="Arial"/>
          <w:sz w:val="52"/>
          <w:szCs w:val="52"/>
        </w:rPr>
        <w:t>0</w:t>
      </w:r>
      <w:r w:rsidRPr="005F3039">
        <w:rPr>
          <w:rFonts w:ascii="Arial" w:hAnsi="Arial" w:cs="Arial"/>
          <w:sz w:val="52"/>
          <w:szCs w:val="52"/>
        </w:rPr>
        <w:t>:00 часов</w:t>
      </w:r>
    </w:p>
    <w:p w:rsidR="00787BFA" w:rsidRPr="00BA7EBC" w:rsidRDefault="00787BFA" w:rsidP="006A67CE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BA7EBC">
        <w:rPr>
          <w:rFonts w:ascii="Arial" w:hAnsi="Arial" w:cs="Arial"/>
          <w:sz w:val="52"/>
          <w:szCs w:val="52"/>
        </w:rPr>
        <w:t xml:space="preserve">                   </w:t>
      </w:r>
    </w:p>
    <w:p w:rsidR="00787BFA" w:rsidRPr="00787BFA" w:rsidRDefault="00787BFA" w:rsidP="00787BF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206E" w:rsidRDefault="00787BFA" w:rsidP="006A67CE">
      <w:pPr>
        <w:spacing w:after="0" w:line="240" w:lineRule="auto"/>
        <w:rPr>
          <w:rFonts w:ascii="Arial" w:hAnsi="Arial" w:cs="Arial"/>
          <w:sz w:val="32"/>
        </w:rPr>
      </w:pPr>
      <w:r w:rsidRPr="00787BFA">
        <w:rPr>
          <w:rFonts w:ascii="Arial" w:hAnsi="Arial" w:cs="Arial"/>
          <w:sz w:val="32"/>
          <w:szCs w:val="32"/>
        </w:rPr>
        <w:t xml:space="preserve">                </w:t>
      </w:r>
    </w:p>
    <w:p w:rsidR="00BA7EBC" w:rsidRDefault="00787BFA" w:rsidP="00BA7EBC">
      <w:pPr>
        <w:tabs>
          <w:tab w:val="left" w:pos="4238"/>
        </w:tabs>
        <w:spacing w:after="0" w:line="240" w:lineRule="auto"/>
        <w:ind w:left="5954" w:hanging="4678"/>
        <w:rPr>
          <w:rFonts w:ascii="Arial" w:hAnsi="Arial" w:cs="Arial"/>
          <w:b/>
          <w:sz w:val="32"/>
          <w:szCs w:val="32"/>
        </w:rPr>
      </w:pPr>
      <w:r w:rsidRPr="00787BFA">
        <w:rPr>
          <w:rFonts w:ascii="Arial" w:hAnsi="Arial" w:cs="Arial"/>
          <w:sz w:val="32"/>
        </w:rPr>
        <w:t xml:space="preserve"> </w:t>
      </w:r>
      <w:r w:rsidR="00BA7EBC">
        <w:rPr>
          <w:rFonts w:ascii="Arial" w:hAnsi="Arial" w:cs="Arial"/>
          <w:sz w:val="32"/>
        </w:rPr>
        <w:tab/>
      </w:r>
      <w:r w:rsidR="00BA7EBC">
        <w:rPr>
          <w:rFonts w:ascii="Arial" w:hAnsi="Arial" w:cs="Arial"/>
          <w:b/>
          <w:sz w:val="32"/>
          <w:szCs w:val="32"/>
        </w:rPr>
        <w:t xml:space="preserve">   </w:t>
      </w:r>
    </w:p>
    <w:p w:rsidR="00BA7EBC" w:rsidRDefault="00BA7EBC" w:rsidP="00BA7E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A7EBC" w:rsidRDefault="00BA7EBC" w:rsidP="00BA7E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A7EBC" w:rsidRDefault="00BA7EBC" w:rsidP="00BA7E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A7EBC" w:rsidRPr="00BA7EBC" w:rsidRDefault="00BA7EBC" w:rsidP="00BA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A7EBC">
        <w:rPr>
          <w:rFonts w:ascii="Times New Roman" w:hAnsi="Times New Roman"/>
          <w:b/>
          <w:sz w:val="40"/>
          <w:szCs w:val="40"/>
        </w:rPr>
        <w:t>А</w:t>
      </w:r>
      <w:r w:rsidR="006A67CE" w:rsidRPr="00BA7EBC">
        <w:rPr>
          <w:rFonts w:ascii="Times New Roman" w:hAnsi="Times New Roman"/>
          <w:b/>
          <w:sz w:val="40"/>
          <w:szCs w:val="40"/>
        </w:rPr>
        <w:t xml:space="preserve">дрес: </w:t>
      </w:r>
      <w:proofErr w:type="spellStart"/>
      <w:r w:rsidR="006A6D99">
        <w:rPr>
          <w:rFonts w:ascii="Times New Roman" w:hAnsi="Times New Roman"/>
          <w:b/>
          <w:sz w:val="40"/>
          <w:szCs w:val="40"/>
        </w:rPr>
        <w:t>с.</w:t>
      </w:r>
      <w:r w:rsidR="005F3039">
        <w:rPr>
          <w:rFonts w:ascii="Times New Roman" w:hAnsi="Times New Roman"/>
          <w:b/>
          <w:sz w:val="40"/>
          <w:szCs w:val="40"/>
        </w:rPr>
        <w:t>Байкалово</w:t>
      </w:r>
      <w:proofErr w:type="spellEnd"/>
      <w:r w:rsidR="006A67CE" w:rsidRPr="00BA7EBC">
        <w:rPr>
          <w:rFonts w:ascii="Times New Roman" w:hAnsi="Times New Roman"/>
          <w:b/>
          <w:sz w:val="40"/>
          <w:szCs w:val="40"/>
        </w:rPr>
        <w:t xml:space="preserve">, </w:t>
      </w:r>
      <w:proofErr w:type="spellStart"/>
      <w:r w:rsidR="006A67CE" w:rsidRPr="00BA7EBC">
        <w:rPr>
          <w:rFonts w:ascii="Times New Roman" w:hAnsi="Times New Roman"/>
          <w:b/>
          <w:sz w:val="40"/>
          <w:szCs w:val="40"/>
        </w:rPr>
        <w:t>ул.</w:t>
      </w:r>
      <w:r w:rsidR="004255EF" w:rsidRPr="005F3039">
        <w:rPr>
          <w:rFonts w:ascii="Times New Roman" w:hAnsi="Times New Roman"/>
          <w:b/>
          <w:sz w:val="40"/>
          <w:szCs w:val="40"/>
        </w:rPr>
        <w:t>Революции</w:t>
      </w:r>
      <w:proofErr w:type="spellEnd"/>
      <w:r w:rsidRPr="005F3039">
        <w:rPr>
          <w:rFonts w:ascii="Times New Roman" w:hAnsi="Times New Roman"/>
          <w:b/>
          <w:sz w:val="40"/>
          <w:szCs w:val="40"/>
        </w:rPr>
        <w:t>,</w:t>
      </w:r>
      <w:r w:rsidR="004255EF" w:rsidRPr="005F3039">
        <w:rPr>
          <w:rFonts w:ascii="Times New Roman" w:hAnsi="Times New Roman"/>
          <w:b/>
          <w:sz w:val="40"/>
          <w:szCs w:val="40"/>
        </w:rPr>
        <w:t xml:space="preserve"> 25</w:t>
      </w:r>
      <w:r w:rsidR="006A67CE" w:rsidRPr="00BA7EBC">
        <w:rPr>
          <w:rFonts w:ascii="Times New Roman" w:hAnsi="Times New Roman"/>
          <w:b/>
          <w:sz w:val="40"/>
          <w:szCs w:val="40"/>
        </w:rPr>
        <w:t>,</w:t>
      </w:r>
    </w:p>
    <w:p w:rsidR="008056A9" w:rsidRDefault="00BA7EBC" w:rsidP="00BA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A7EBC">
        <w:rPr>
          <w:rFonts w:ascii="Times New Roman" w:hAnsi="Times New Roman"/>
          <w:b/>
          <w:sz w:val="40"/>
          <w:szCs w:val="40"/>
        </w:rPr>
        <w:t>актовый зал здани</w:t>
      </w:r>
      <w:r w:rsidR="008056A9">
        <w:rPr>
          <w:rFonts w:ascii="Times New Roman" w:hAnsi="Times New Roman"/>
          <w:b/>
          <w:sz w:val="40"/>
          <w:szCs w:val="40"/>
        </w:rPr>
        <w:t>я</w:t>
      </w:r>
    </w:p>
    <w:p w:rsidR="008056A9" w:rsidRDefault="00BA7EBC" w:rsidP="00BA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A7EBC">
        <w:rPr>
          <w:rFonts w:ascii="Times New Roman" w:hAnsi="Times New Roman"/>
          <w:b/>
          <w:sz w:val="40"/>
          <w:szCs w:val="40"/>
        </w:rPr>
        <w:t xml:space="preserve"> </w:t>
      </w:r>
      <w:r w:rsidR="006A6D99">
        <w:rPr>
          <w:rFonts w:ascii="Times New Roman" w:hAnsi="Times New Roman"/>
          <w:b/>
          <w:sz w:val="40"/>
          <w:szCs w:val="40"/>
        </w:rPr>
        <w:t>Администрации</w:t>
      </w:r>
      <w:r w:rsidR="008056A9">
        <w:rPr>
          <w:rFonts w:ascii="Times New Roman" w:hAnsi="Times New Roman"/>
          <w:b/>
          <w:sz w:val="40"/>
          <w:szCs w:val="40"/>
        </w:rPr>
        <w:t xml:space="preserve"> </w:t>
      </w:r>
      <w:r w:rsidR="005F3039">
        <w:rPr>
          <w:rFonts w:ascii="Times New Roman" w:hAnsi="Times New Roman"/>
          <w:b/>
          <w:sz w:val="40"/>
          <w:szCs w:val="40"/>
        </w:rPr>
        <w:t>Байкаловского</w:t>
      </w:r>
      <w:bookmarkStart w:id="0" w:name="_GoBack"/>
      <w:bookmarkEnd w:id="0"/>
      <w:r w:rsidR="008056A9">
        <w:rPr>
          <w:rFonts w:ascii="Times New Roman" w:hAnsi="Times New Roman"/>
          <w:b/>
          <w:sz w:val="40"/>
          <w:szCs w:val="40"/>
        </w:rPr>
        <w:t xml:space="preserve"> </w:t>
      </w:r>
    </w:p>
    <w:p w:rsidR="00BA7EBC" w:rsidRPr="006A6D99" w:rsidRDefault="008056A9" w:rsidP="00BA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района Свердловской области</w:t>
      </w:r>
    </w:p>
    <w:p w:rsidR="0035670A" w:rsidRDefault="0035670A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</w:p>
    <w:sectPr w:rsidR="0035670A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83"/>
    <w:rsid w:val="00042583"/>
    <w:rsid w:val="00056E73"/>
    <w:rsid w:val="000B12E3"/>
    <w:rsid w:val="00172FD5"/>
    <w:rsid w:val="0035670A"/>
    <w:rsid w:val="003B5D4F"/>
    <w:rsid w:val="003F59C8"/>
    <w:rsid w:val="004255EF"/>
    <w:rsid w:val="00441ABC"/>
    <w:rsid w:val="00470C34"/>
    <w:rsid w:val="004D1F44"/>
    <w:rsid w:val="004E00B3"/>
    <w:rsid w:val="004F1A10"/>
    <w:rsid w:val="00517A5D"/>
    <w:rsid w:val="00524E85"/>
    <w:rsid w:val="00587265"/>
    <w:rsid w:val="00595CD3"/>
    <w:rsid w:val="005D5C63"/>
    <w:rsid w:val="005F3039"/>
    <w:rsid w:val="00621B84"/>
    <w:rsid w:val="00644E04"/>
    <w:rsid w:val="0067404D"/>
    <w:rsid w:val="006A67CE"/>
    <w:rsid w:val="006A6D99"/>
    <w:rsid w:val="00710722"/>
    <w:rsid w:val="00776AA3"/>
    <w:rsid w:val="00787BFA"/>
    <w:rsid w:val="008056A9"/>
    <w:rsid w:val="008B3F86"/>
    <w:rsid w:val="00931471"/>
    <w:rsid w:val="00AF3153"/>
    <w:rsid w:val="00BA7EBC"/>
    <w:rsid w:val="00BB0B65"/>
    <w:rsid w:val="00CB600D"/>
    <w:rsid w:val="00D1797A"/>
    <w:rsid w:val="00D410F8"/>
    <w:rsid w:val="00D73D62"/>
    <w:rsid w:val="00DC3CDC"/>
    <w:rsid w:val="00E17B31"/>
    <w:rsid w:val="00E54A6C"/>
    <w:rsid w:val="00EC206E"/>
    <w:rsid w:val="00F436F9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C76A1-00FD-44D2-A5BA-F1694BCB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Екатеринчева Мария Михайловна</dc:creator>
  <cp:lastModifiedBy>Сосновских Юлия Сергеевна</cp:lastModifiedBy>
  <cp:revision>8</cp:revision>
  <cp:lastPrinted>2023-02-07T11:26:00Z</cp:lastPrinted>
  <dcterms:created xsi:type="dcterms:W3CDTF">2023-02-08T06:46:00Z</dcterms:created>
  <dcterms:modified xsi:type="dcterms:W3CDTF">2023-02-09T07:21:00Z</dcterms:modified>
</cp:coreProperties>
</file>