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61" w:rsidRPr="00F34AB8" w:rsidRDefault="00E60C61" w:rsidP="00E60C61">
      <w:pPr>
        <w:spacing w:line="240" w:lineRule="exact"/>
        <w:ind w:firstLine="708"/>
        <w:jc w:val="both"/>
        <w:rPr>
          <w:b/>
          <w:sz w:val="28"/>
          <w:szCs w:val="28"/>
        </w:rPr>
      </w:pPr>
      <w:r w:rsidRPr="00C36134">
        <w:rPr>
          <w:b/>
          <w:bCs/>
          <w:sz w:val="28"/>
          <w:szCs w:val="28"/>
        </w:rPr>
        <w:t>Ускорен порядок выплаты компенсации инвалиду за самостоятельно приобретенное им техническое средство реабилитации или оказанную услугу</w:t>
      </w:r>
      <w:r w:rsidRPr="00F34AB8">
        <w:rPr>
          <w:b/>
          <w:sz w:val="28"/>
          <w:szCs w:val="28"/>
        </w:rPr>
        <w:t>.</w:t>
      </w:r>
    </w:p>
    <w:p w:rsidR="00E60C61" w:rsidRPr="00C36134" w:rsidRDefault="00E60C61" w:rsidP="00E60C6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17 марта 2023 года вступили</w:t>
      </w:r>
      <w:r w:rsidRPr="00C36134">
        <w:rPr>
          <w:sz w:val="28"/>
          <w:szCs w:val="28"/>
        </w:rPr>
        <w:t xml:space="preserve"> в силу изменения в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утвержденного приказом Министерства здравоохранения и социального развития Российской Федерации от 31 января 2011 г. № 57н.</w:t>
      </w:r>
      <w:proofErr w:type="gramEnd"/>
    </w:p>
    <w:p w:rsidR="00E60C61" w:rsidRPr="00C36134" w:rsidRDefault="00E60C61" w:rsidP="00E60C61">
      <w:pPr>
        <w:ind w:firstLine="708"/>
        <w:jc w:val="both"/>
        <w:rPr>
          <w:sz w:val="28"/>
          <w:szCs w:val="28"/>
        </w:rPr>
      </w:pPr>
      <w:r w:rsidRPr="00C36134">
        <w:rPr>
          <w:sz w:val="28"/>
          <w:szCs w:val="28"/>
        </w:rPr>
        <w:t>Теперь решение о выплате компенсации должно быть принято уполномоченным органом в течение 15 рабочих дней со дня принятия соответствующего заявления (ранее - в течение 30 дней). </w:t>
      </w:r>
    </w:p>
    <w:p w:rsidR="00E60C61" w:rsidRPr="00C36134" w:rsidRDefault="00E60C61" w:rsidP="00E60C61">
      <w:pPr>
        <w:ind w:firstLine="708"/>
        <w:jc w:val="both"/>
        <w:rPr>
          <w:sz w:val="28"/>
          <w:szCs w:val="28"/>
        </w:rPr>
      </w:pPr>
      <w:r w:rsidRPr="00C36134">
        <w:rPr>
          <w:sz w:val="28"/>
          <w:szCs w:val="28"/>
        </w:rPr>
        <w:t xml:space="preserve">Кроме того, средства на выплату инвалиду компенсации направляются уполномоченным органом в срок не более 5 рабочих дней </w:t>
      </w:r>
      <w:proofErr w:type="gramStart"/>
      <w:r w:rsidRPr="00C36134">
        <w:rPr>
          <w:sz w:val="28"/>
          <w:szCs w:val="28"/>
        </w:rPr>
        <w:t>с даты принятия</w:t>
      </w:r>
      <w:proofErr w:type="gramEnd"/>
      <w:r w:rsidRPr="00C36134">
        <w:rPr>
          <w:sz w:val="28"/>
          <w:szCs w:val="28"/>
        </w:rPr>
        <w:t xml:space="preserve"> указанного решения в кредитную организацию для зачисления на расчетный счет, открытый инвалидом, или путем почтового перевода.</w:t>
      </w:r>
    </w:p>
    <w:p w:rsidR="00E60C61" w:rsidRPr="00E02022" w:rsidRDefault="00E60C61" w:rsidP="00E60C61">
      <w:pPr>
        <w:ind w:firstLine="708"/>
        <w:jc w:val="both"/>
        <w:rPr>
          <w:sz w:val="28"/>
          <w:szCs w:val="28"/>
        </w:rPr>
      </w:pPr>
    </w:p>
    <w:p w:rsidR="00E60C61" w:rsidRDefault="00E60C61" w:rsidP="00E60C61">
      <w:pPr>
        <w:jc w:val="both"/>
        <w:rPr>
          <w:sz w:val="28"/>
          <w:szCs w:val="28"/>
        </w:rPr>
      </w:pPr>
    </w:p>
    <w:p w:rsidR="00E60C61" w:rsidRPr="00681D53" w:rsidRDefault="00E60C61" w:rsidP="00E60C61">
      <w:pPr>
        <w:spacing w:line="240" w:lineRule="exact"/>
        <w:ind w:firstLine="708"/>
        <w:jc w:val="both"/>
        <w:rPr>
          <w:sz w:val="28"/>
          <w:szCs w:val="28"/>
        </w:rPr>
      </w:pPr>
    </w:p>
    <w:p w:rsidR="00E60C61" w:rsidRPr="0042227C" w:rsidRDefault="00E60C61" w:rsidP="00E60C61">
      <w:pPr>
        <w:spacing w:line="240" w:lineRule="exact"/>
        <w:jc w:val="both"/>
        <w:textAlignment w:val="auto"/>
        <w:rPr>
          <w:sz w:val="28"/>
          <w:szCs w:val="28"/>
        </w:rPr>
      </w:pPr>
      <w:r w:rsidRPr="0042227C">
        <w:rPr>
          <w:sz w:val="28"/>
          <w:szCs w:val="28"/>
        </w:rPr>
        <w:t>Помощник прокурора</w:t>
      </w:r>
      <w:r>
        <w:rPr>
          <w:sz w:val="28"/>
          <w:szCs w:val="28"/>
        </w:rPr>
        <w:t xml:space="preserve"> </w:t>
      </w:r>
      <w:proofErr w:type="spellStart"/>
      <w:r w:rsidRPr="0042227C">
        <w:rPr>
          <w:sz w:val="28"/>
          <w:szCs w:val="28"/>
        </w:rPr>
        <w:t>Байкаловского</w:t>
      </w:r>
      <w:proofErr w:type="spellEnd"/>
      <w:r w:rsidRPr="0042227C">
        <w:rPr>
          <w:sz w:val="28"/>
          <w:szCs w:val="28"/>
        </w:rPr>
        <w:t xml:space="preserve"> района </w:t>
      </w:r>
    </w:p>
    <w:p w:rsidR="00E60C61" w:rsidRPr="0042227C" w:rsidRDefault="00E60C61" w:rsidP="00E60C61">
      <w:pPr>
        <w:spacing w:line="240" w:lineRule="exact"/>
        <w:jc w:val="both"/>
        <w:textAlignment w:val="auto"/>
        <w:rPr>
          <w:sz w:val="28"/>
          <w:szCs w:val="28"/>
        </w:rPr>
      </w:pPr>
    </w:p>
    <w:p w:rsidR="00E60C61" w:rsidRPr="0042227C" w:rsidRDefault="00E60C61" w:rsidP="00E60C61">
      <w:pPr>
        <w:spacing w:line="240" w:lineRule="exact"/>
        <w:jc w:val="both"/>
        <w:textAlignment w:val="auto"/>
        <w:rPr>
          <w:sz w:val="22"/>
          <w:szCs w:val="22"/>
        </w:rPr>
      </w:pPr>
      <w:r>
        <w:rPr>
          <w:sz w:val="28"/>
          <w:szCs w:val="28"/>
        </w:rPr>
        <w:t xml:space="preserve">юрист 3 </w:t>
      </w:r>
      <w:r w:rsidRPr="0042227C">
        <w:rPr>
          <w:sz w:val="28"/>
          <w:szCs w:val="28"/>
        </w:rPr>
        <w:t xml:space="preserve">класса                                                                               </w:t>
      </w:r>
      <w:r>
        <w:rPr>
          <w:sz w:val="28"/>
          <w:szCs w:val="28"/>
        </w:rPr>
        <w:t xml:space="preserve">            М.А. Сергеева </w:t>
      </w:r>
    </w:p>
    <w:p w:rsidR="00E60C61" w:rsidRDefault="00E60C61" w:rsidP="00E60C61">
      <w:pPr>
        <w:ind w:firstLine="709"/>
        <w:jc w:val="both"/>
        <w:rPr>
          <w:sz w:val="22"/>
          <w:szCs w:val="22"/>
        </w:rPr>
      </w:pPr>
    </w:p>
    <w:p w:rsidR="00C640F9" w:rsidRDefault="00C640F9">
      <w:bookmarkStart w:id="0" w:name="_GoBack"/>
      <w:bookmarkEnd w:id="0"/>
    </w:p>
    <w:sectPr w:rsidR="00C640F9" w:rsidSect="00E170E7">
      <w:headerReference w:type="default" r:id="rId5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E60C61">
        <w:pPr>
          <w:pStyle w:val="a3"/>
          <w:jc w:val="center"/>
        </w:pPr>
        <w:r w:rsidRPr="00BA0343">
          <w:rPr>
            <w:sz w:val="24"/>
            <w:szCs w:val="24"/>
          </w:rPr>
          <w:fldChar w:fldCharType="begin"/>
        </w:r>
        <w:r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E60C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61"/>
    <w:rsid w:val="00034827"/>
    <w:rsid w:val="00041D80"/>
    <w:rsid w:val="00052A40"/>
    <w:rsid w:val="00055C78"/>
    <w:rsid w:val="00067E55"/>
    <w:rsid w:val="00071306"/>
    <w:rsid w:val="000B2BAE"/>
    <w:rsid w:val="000D0A33"/>
    <w:rsid w:val="000E1BC5"/>
    <w:rsid w:val="000F36EE"/>
    <w:rsid w:val="000F78DA"/>
    <w:rsid w:val="00112AC8"/>
    <w:rsid w:val="0012386B"/>
    <w:rsid w:val="00131EB2"/>
    <w:rsid w:val="00147967"/>
    <w:rsid w:val="00155E4F"/>
    <w:rsid w:val="0016061A"/>
    <w:rsid w:val="001D5CED"/>
    <w:rsid w:val="0020533F"/>
    <w:rsid w:val="00231CEA"/>
    <w:rsid w:val="00233DFA"/>
    <w:rsid w:val="002655B7"/>
    <w:rsid w:val="0027560A"/>
    <w:rsid w:val="002C5A12"/>
    <w:rsid w:val="002E19A1"/>
    <w:rsid w:val="002E7356"/>
    <w:rsid w:val="00301C95"/>
    <w:rsid w:val="003036B7"/>
    <w:rsid w:val="00312464"/>
    <w:rsid w:val="00323A0D"/>
    <w:rsid w:val="00324B07"/>
    <w:rsid w:val="00325F94"/>
    <w:rsid w:val="0033430B"/>
    <w:rsid w:val="00413F9D"/>
    <w:rsid w:val="004518D3"/>
    <w:rsid w:val="00454F8A"/>
    <w:rsid w:val="00482101"/>
    <w:rsid w:val="004840A7"/>
    <w:rsid w:val="004A2C06"/>
    <w:rsid w:val="004B3807"/>
    <w:rsid w:val="004D0D40"/>
    <w:rsid w:val="004F1834"/>
    <w:rsid w:val="00504A50"/>
    <w:rsid w:val="00505234"/>
    <w:rsid w:val="005479BD"/>
    <w:rsid w:val="00551F89"/>
    <w:rsid w:val="005603A3"/>
    <w:rsid w:val="00562070"/>
    <w:rsid w:val="00564025"/>
    <w:rsid w:val="005765B6"/>
    <w:rsid w:val="005926F0"/>
    <w:rsid w:val="00615783"/>
    <w:rsid w:val="00620823"/>
    <w:rsid w:val="00692AC6"/>
    <w:rsid w:val="00702B70"/>
    <w:rsid w:val="00754667"/>
    <w:rsid w:val="00765910"/>
    <w:rsid w:val="0077571C"/>
    <w:rsid w:val="007C37D1"/>
    <w:rsid w:val="007C3E86"/>
    <w:rsid w:val="007D2AEB"/>
    <w:rsid w:val="007D2FD6"/>
    <w:rsid w:val="007D52C7"/>
    <w:rsid w:val="00872328"/>
    <w:rsid w:val="008865F6"/>
    <w:rsid w:val="008B31E3"/>
    <w:rsid w:val="008E7D93"/>
    <w:rsid w:val="009047C1"/>
    <w:rsid w:val="00914FA7"/>
    <w:rsid w:val="009B794A"/>
    <w:rsid w:val="009E0E6D"/>
    <w:rsid w:val="009E0EC2"/>
    <w:rsid w:val="00A247D9"/>
    <w:rsid w:val="00A738A6"/>
    <w:rsid w:val="00AA4645"/>
    <w:rsid w:val="00AB232A"/>
    <w:rsid w:val="00AB3714"/>
    <w:rsid w:val="00B145BD"/>
    <w:rsid w:val="00B16A6F"/>
    <w:rsid w:val="00B629B1"/>
    <w:rsid w:val="00B84F68"/>
    <w:rsid w:val="00BD68A0"/>
    <w:rsid w:val="00BE13C3"/>
    <w:rsid w:val="00BE73F1"/>
    <w:rsid w:val="00C044C2"/>
    <w:rsid w:val="00C079E4"/>
    <w:rsid w:val="00C6309A"/>
    <w:rsid w:val="00C640F9"/>
    <w:rsid w:val="00CE1E27"/>
    <w:rsid w:val="00CF2FDC"/>
    <w:rsid w:val="00D63A3E"/>
    <w:rsid w:val="00D82D81"/>
    <w:rsid w:val="00DA3609"/>
    <w:rsid w:val="00DB3FCC"/>
    <w:rsid w:val="00DD5CA3"/>
    <w:rsid w:val="00E12827"/>
    <w:rsid w:val="00E16CB0"/>
    <w:rsid w:val="00E60C61"/>
    <w:rsid w:val="00ED63E7"/>
    <w:rsid w:val="00EE1FFE"/>
    <w:rsid w:val="00EF16EA"/>
    <w:rsid w:val="00F13334"/>
    <w:rsid w:val="00F376A3"/>
    <w:rsid w:val="00F4085C"/>
    <w:rsid w:val="00F44251"/>
    <w:rsid w:val="00F508AF"/>
    <w:rsid w:val="00F50FC8"/>
    <w:rsid w:val="00FC4AFB"/>
    <w:rsid w:val="00FD40AB"/>
    <w:rsid w:val="00FE7DC5"/>
    <w:rsid w:val="00FF48C1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C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0C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C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0C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2023-03-30T04:49:00Z</dcterms:created>
  <dcterms:modified xsi:type="dcterms:W3CDTF">2023-03-30T04:49:00Z</dcterms:modified>
</cp:coreProperties>
</file>